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6F7" w:rsidRDefault="00F226F7" w:rsidP="00F226F7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АДМИНИСТРАЦИЯ</w:t>
      </w:r>
    </w:p>
    <w:p w:rsidR="00F226F7" w:rsidRDefault="00F226F7" w:rsidP="00F226F7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РАКИТНЕНСКОГО СЕЛЬСКОГО ПОСЕЛЕНИЯ</w:t>
      </w:r>
    </w:p>
    <w:p w:rsidR="00F226F7" w:rsidRDefault="00F226F7" w:rsidP="00F226F7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Хабаровского муниципального района Хабаровского края</w:t>
      </w:r>
    </w:p>
    <w:p w:rsidR="00F226F7" w:rsidRDefault="00F226F7" w:rsidP="00F226F7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226F7" w:rsidRDefault="00F226F7" w:rsidP="00F226F7">
      <w:pPr>
        <w:pStyle w:val="Standard"/>
        <w:spacing w:line="227" w:lineRule="exact"/>
        <w:jc w:val="center"/>
        <w:rPr>
          <w:rFonts w:cs="Times New Roman"/>
          <w:sz w:val="28"/>
          <w:szCs w:val="28"/>
        </w:rPr>
      </w:pPr>
      <w:r>
        <w:rPr>
          <w:bCs/>
          <w:color w:val="000000"/>
          <w:sz w:val="28"/>
          <w:szCs w:val="28"/>
          <w:lang w:eastAsia="ru-RU"/>
        </w:rPr>
        <w:t xml:space="preserve">         ПОСТАНОВЛЕНИЕ</w:t>
      </w:r>
    </w:p>
    <w:p w:rsidR="003461D9" w:rsidRDefault="003461D9" w:rsidP="00F00531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A45A21" w:rsidRDefault="007D5049" w:rsidP="00F00531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A45A21" w:rsidRPr="00A45A21">
        <w:rPr>
          <w:rFonts w:ascii="Times New Roman" w:hAnsi="Times New Roman" w:cs="Times New Roman"/>
          <w:sz w:val="28"/>
          <w:szCs w:val="28"/>
        </w:rPr>
        <w:t xml:space="preserve">.12.2020               </w:t>
      </w:r>
      <w:r w:rsidR="00F226F7">
        <w:rPr>
          <w:rFonts w:ascii="Times New Roman" w:hAnsi="Times New Roman" w:cs="Times New Roman"/>
          <w:sz w:val="28"/>
          <w:szCs w:val="28"/>
        </w:rPr>
        <w:t>№</w:t>
      </w:r>
      <w:r w:rsidR="00A45A21" w:rsidRPr="00A45A21">
        <w:rPr>
          <w:rFonts w:ascii="Times New Roman" w:hAnsi="Times New Roman" w:cs="Times New Roman"/>
          <w:sz w:val="28"/>
          <w:szCs w:val="28"/>
        </w:rPr>
        <w:t xml:space="preserve">                    189</w:t>
      </w:r>
    </w:p>
    <w:p w:rsidR="007D5049" w:rsidRPr="007D5049" w:rsidRDefault="007D5049" w:rsidP="007D5049">
      <w:pPr>
        <w:spacing w:after="0" w:line="20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0" w:line="200" w:lineRule="exac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Об утвер</w:t>
      </w:r>
      <w:r>
        <w:rPr>
          <w:rFonts w:ascii="Times New Roman" w:hAnsi="Times New Roman" w:cs="Times New Roman"/>
          <w:sz w:val="28"/>
          <w:szCs w:val="28"/>
        </w:rPr>
        <w:t xml:space="preserve">ждении муниципальной программы </w:t>
      </w:r>
      <w:r w:rsidRPr="007D5049">
        <w:rPr>
          <w:rFonts w:ascii="Times New Roman" w:hAnsi="Times New Roman" w:cs="Times New Roman"/>
          <w:sz w:val="28"/>
          <w:szCs w:val="28"/>
        </w:rPr>
        <w:t>«Про</w:t>
      </w:r>
      <w:r w:rsidR="00347528">
        <w:rPr>
          <w:rFonts w:ascii="Times New Roman" w:hAnsi="Times New Roman" w:cs="Times New Roman"/>
          <w:sz w:val="28"/>
          <w:szCs w:val="28"/>
        </w:rPr>
        <w:t>ект развития Ракитненского сельского поселения Хабаровского муниципального района Хабаровского края на реализацию мероприятий по благоустройству сельских территорий</w:t>
      </w:r>
      <w:r w:rsidRPr="007D5049">
        <w:rPr>
          <w:rFonts w:ascii="Times New Roman" w:hAnsi="Times New Roman" w:cs="Times New Roman"/>
          <w:sz w:val="28"/>
          <w:szCs w:val="28"/>
        </w:rPr>
        <w:t xml:space="preserve"> на 2021 - 2023 годы»</w:t>
      </w:r>
    </w:p>
    <w:p w:rsidR="007D5049" w:rsidRPr="007D5049" w:rsidRDefault="007D5049" w:rsidP="007D5049">
      <w:pPr>
        <w:spacing w:after="0" w:line="20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ab/>
      </w:r>
    </w:p>
    <w:p w:rsidR="007D5049" w:rsidRPr="007D5049" w:rsidRDefault="007D5049" w:rsidP="003461D9">
      <w:pPr>
        <w:spacing w:after="0" w:line="200" w:lineRule="atLeast"/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В целях реализации государственной программы Хабаровского края «Содействие развитию местного самоуправления в Хабаровском крае», утвержденной постановлением Правительства Хабаровского края от 27.12.2013 № 464-пр, в целях осуществления государственной политики в области поддержки местных инициатив и развития разнообразных форм участия граждан и их объединений в местном самоуправлении,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Ракитненского сельского поселения, для повышения социальной активности жителей Ракитненского сельского поселения в решении вопросов местного значения, администрация Ракитненского сельского поселения Хабаровского муниципального района Хабаровского края</w:t>
      </w:r>
    </w:p>
    <w:p w:rsidR="007D5049" w:rsidRPr="007D5049" w:rsidRDefault="007D5049" w:rsidP="003461D9">
      <w:pPr>
        <w:spacing w:after="0" w:line="200" w:lineRule="atLeast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461D9" w:rsidRDefault="007D5049" w:rsidP="003461D9">
      <w:pPr>
        <w:spacing w:after="0" w:line="200" w:lineRule="atLeast"/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 xml:space="preserve">1. Утвердить прилагаемую муниципальную программу </w:t>
      </w:r>
      <w:r w:rsidR="003461D9" w:rsidRPr="007D5049">
        <w:rPr>
          <w:rFonts w:ascii="Times New Roman" w:hAnsi="Times New Roman" w:cs="Times New Roman"/>
          <w:sz w:val="28"/>
          <w:szCs w:val="28"/>
        </w:rPr>
        <w:t>«Про</w:t>
      </w:r>
      <w:r w:rsidR="003461D9">
        <w:rPr>
          <w:rFonts w:ascii="Times New Roman" w:hAnsi="Times New Roman" w:cs="Times New Roman"/>
          <w:sz w:val="28"/>
          <w:szCs w:val="28"/>
        </w:rPr>
        <w:t>ект развития Ракитненского сельского поселения Хабаровского муниципального района Хабаровского края на реализацию мероприятий по благоустройству сельских территорий</w:t>
      </w:r>
      <w:r w:rsidR="003461D9" w:rsidRPr="007D5049">
        <w:rPr>
          <w:rFonts w:ascii="Times New Roman" w:hAnsi="Times New Roman" w:cs="Times New Roman"/>
          <w:sz w:val="28"/>
          <w:szCs w:val="28"/>
        </w:rPr>
        <w:t xml:space="preserve"> на 2021 - 2023 годы»</w:t>
      </w:r>
      <w:r w:rsidR="003461D9">
        <w:rPr>
          <w:rFonts w:ascii="Times New Roman" w:hAnsi="Times New Roman" w:cs="Times New Roman"/>
          <w:sz w:val="28"/>
          <w:szCs w:val="28"/>
        </w:rPr>
        <w:t>.</w:t>
      </w:r>
    </w:p>
    <w:p w:rsidR="003461D9" w:rsidRDefault="007D5049" w:rsidP="003461D9">
      <w:pPr>
        <w:spacing w:after="0" w:line="200" w:lineRule="atLeast"/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2. Предусматривать ежегодно средства в объемах, предусмотренных в программе, в проектах бюджета Ракитненского сельского поселения на очередной финансовый год для реализации муниципальной программы.</w:t>
      </w:r>
    </w:p>
    <w:p w:rsidR="003461D9" w:rsidRDefault="007D5049" w:rsidP="003461D9">
      <w:pPr>
        <w:spacing w:after="0" w:line="200" w:lineRule="atLeast"/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" w:hAnsi="Times" w:cs="Times New Roman"/>
          <w:sz w:val="28"/>
          <w:szCs w:val="28"/>
        </w:rPr>
        <w:t>3.</w:t>
      </w:r>
      <w:r w:rsidRPr="007D5049">
        <w:rPr>
          <w:rFonts w:ascii="Times" w:hAnsi="Times"/>
          <w:sz w:val="28"/>
          <w:szCs w:val="28"/>
        </w:rPr>
        <w:t xml:space="preserve"> Признать утратившими силу:</w:t>
      </w:r>
    </w:p>
    <w:p w:rsidR="007D5049" w:rsidRPr="007D5049" w:rsidRDefault="003461D9" w:rsidP="003461D9">
      <w:pPr>
        <w:spacing w:after="0" w:line="200" w:lineRule="atLeast"/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5049" w:rsidRPr="007D5049">
        <w:rPr>
          <w:rFonts w:ascii="Times" w:hAnsi="Times"/>
          <w:sz w:val="28"/>
          <w:szCs w:val="28"/>
        </w:rPr>
        <w:t>постановление администрации Ракитненского сельско</w:t>
      </w:r>
      <w:r>
        <w:rPr>
          <w:rFonts w:ascii="Times" w:hAnsi="Times"/>
          <w:sz w:val="28"/>
          <w:szCs w:val="28"/>
        </w:rPr>
        <w:t>го поселения от 20.10.2020 № 152</w:t>
      </w:r>
      <w:r w:rsidR="007D5049" w:rsidRPr="007D5049">
        <w:rPr>
          <w:rFonts w:ascii="Times" w:hAnsi="Times"/>
          <w:sz w:val="28"/>
          <w:szCs w:val="28"/>
        </w:rPr>
        <w:t xml:space="preserve"> «</w:t>
      </w:r>
      <w:r w:rsidR="007D5049" w:rsidRPr="007D5049">
        <w:rPr>
          <w:rFonts w:ascii="Times New Roman" w:hAnsi="Times New Roman" w:cs="Times New Roman"/>
          <w:sz w:val="28"/>
          <w:szCs w:val="28"/>
        </w:rPr>
        <w:t>Об утвер</w:t>
      </w:r>
      <w:r>
        <w:rPr>
          <w:rFonts w:ascii="Times New Roman" w:hAnsi="Times New Roman" w:cs="Times New Roman"/>
          <w:sz w:val="28"/>
          <w:szCs w:val="28"/>
        </w:rPr>
        <w:t xml:space="preserve">ждении муниципальной программы </w:t>
      </w:r>
      <w:r w:rsidR="007D5049" w:rsidRPr="007D5049">
        <w:rPr>
          <w:rFonts w:ascii="Times New Roman" w:hAnsi="Times New Roman" w:cs="Times New Roman"/>
          <w:sz w:val="28"/>
          <w:szCs w:val="28"/>
        </w:rPr>
        <w:t xml:space="preserve">«Проект развития муниципальных образований, основанных на местных инициативах граждан в </w:t>
      </w:r>
      <w:proofErr w:type="spellStart"/>
      <w:r w:rsidR="007D5049" w:rsidRPr="007D5049">
        <w:rPr>
          <w:rFonts w:ascii="Times New Roman" w:hAnsi="Times New Roman" w:cs="Times New Roman"/>
          <w:sz w:val="28"/>
          <w:szCs w:val="28"/>
        </w:rPr>
        <w:t>Ракитненском</w:t>
      </w:r>
      <w:proofErr w:type="spellEnd"/>
      <w:r w:rsidR="007D5049" w:rsidRPr="007D5049">
        <w:rPr>
          <w:rFonts w:ascii="Times New Roman" w:hAnsi="Times New Roman" w:cs="Times New Roman"/>
          <w:sz w:val="28"/>
          <w:szCs w:val="28"/>
        </w:rPr>
        <w:t xml:space="preserve"> сельском поселении Хабаровского муниципального </w:t>
      </w:r>
      <w:r>
        <w:rPr>
          <w:rFonts w:ascii="Times New Roman" w:hAnsi="Times New Roman" w:cs="Times New Roman"/>
          <w:sz w:val="28"/>
          <w:szCs w:val="28"/>
        </w:rPr>
        <w:t>района Хабаровского края на 2021 - 2023</w:t>
      </w:r>
      <w:r w:rsidR="007D5049" w:rsidRPr="007D5049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7D5049" w:rsidRPr="007D5049" w:rsidRDefault="007D5049" w:rsidP="003461D9">
      <w:pPr>
        <w:spacing w:after="0" w:line="200" w:lineRule="atLeast"/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</w:t>
      </w:r>
      <w:r w:rsidR="003461D9">
        <w:rPr>
          <w:rFonts w:ascii="Times New Roman" w:hAnsi="Times New Roman" w:cs="Times New Roman"/>
          <w:sz w:val="28"/>
          <w:szCs w:val="28"/>
        </w:rPr>
        <w:t>ложить на заместителя главы адм</w:t>
      </w:r>
      <w:r w:rsidR="003F0461">
        <w:rPr>
          <w:rFonts w:ascii="Times New Roman" w:hAnsi="Times New Roman" w:cs="Times New Roman"/>
          <w:sz w:val="28"/>
          <w:szCs w:val="28"/>
        </w:rPr>
        <w:t>и</w:t>
      </w:r>
      <w:r w:rsidRPr="007D5049">
        <w:rPr>
          <w:rFonts w:ascii="Times New Roman" w:hAnsi="Times New Roman" w:cs="Times New Roman"/>
          <w:sz w:val="28"/>
          <w:szCs w:val="28"/>
        </w:rPr>
        <w:t>нистрации Ракитненского сельского поселения.</w:t>
      </w:r>
    </w:p>
    <w:p w:rsidR="007D5049" w:rsidRPr="007D5049" w:rsidRDefault="007D5049" w:rsidP="003461D9">
      <w:pPr>
        <w:spacing w:after="0" w:line="200" w:lineRule="atLeast"/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5. Опубликовать настоящее постановление в Информационном бюллетене Ракитненского сельского поселения и разместить на официальном сайте администрации.</w:t>
      </w:r>
    </w:p>
    <w:p w:rsidR="007D5049" w:rsidRPr="007D5049" w:rsidRDefault="007D5049" w:rsidP="003461D9">
      <w:pPr>
        <w:spacing w:after="200" w:line="240" w:lineRule="atLeast"/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lastRenderedPageBreak/>
        <w:t>6. Настоящее постановление вступает в силу после его официального опубликования.</w:t>
      </w:r>
    </w:p>
    <w:p w:rsidR="007D5049" w:rsidRPr="007D5049" w:rsidRDefault="007D5049" w:rsidP="003461D9">
      <w:pPr>
        <w:spacing w:after="200" w:line="240" w:lineRule="atLeast"/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40" w:lineRule="atLeast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 xml:space="preserve">    Глава сельского поселения                                                        Н.Д. </w:t>
      </w:r>
      <w:proofErr w:type="spellStart"/>
      <w:r w:rsidRPr="007D5049">
        <w:rPr>
          <w:rFonts w:ascii="Times New Roman" w:hAnsi="Times New Roman" w:cs="Times New Roman"/>
          <w:sz w:val="28"/>
          <w:szCs w:val="28"/>
        </w:rPr>
        <w:t>Россохина</w:t>
      </w:r>
      <w:proofErr w:type="spellEnd"/>
      <w:r w:rsidRPr="007D50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Default="007D5049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6F7" w:rsidRPr="007D5049" w:rsidRDefault="00F226F7" w:rsidP="007D504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536"/>
      </w:tblGrid>
      <w:tr w:rsidR="007D5049" w:rsidRPr="007D5049" w:rsidTr="00E83FB7">
        <w:trPr>
          <w:trHeight w:val="1984"/>
        </w:trPr>
        <w:tc>
          <w:tcPr>
            <w:tcW w:w="3190" w:type="dxa"/>
          </w:tcPr>
          <w:p w:rsidR="007D5049" w:rsidRPr="007D5049" w:rsidRDefault="007D5049" w:rsidP="007D5049">
            <w:pPr>
              <w:spacing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7D5049" w:rsidRPr="007D5049" w:rsidRDefault="007D5049" w:rsidP="007D5049">
            <w:pPr>
              <w:spacing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7D5049" w:rsidRPr="007D5049" w:rsidRDefault="007D5049" w:rsidP="007D5049">
            <w:pPr>
              <w:spacing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УТВЕРЖДЕНА</w:t>
            </w:r>
          </w:p>
          <w:p w:rsidR="007D5049" w:rsidRPr="007D5049" w:rsidRDefault="007D5049" w:rsidP="007D5049">
            <w:pPr>
              <w:spacing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постановлением администрации</w:t>
            </w:r>
          </w:p>
          <w:p w:rsidR="007D5049" w:rsidRPr="007D5049" w:rsidRDefault="007D5049" w:rsidP="007D5049">
            <w:pPr>
              <w:spacing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Ракитненского сельского поселения</w:t>
            </w:r>
          </w:p>
          <w:p w:rsidR="007D5049" w:rsidRPr="007D5049" w:rsidRDefault="007D5049" w:rsidP="007D5049">
            <w:pPr>
              <w:spacing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3461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от _23.12</w:t>
            </w: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 xml:space="preserve">.2020 № </w:t>
            </w:r>
            <w:r w:rsidR="003461D9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  <w:p w:rsidR="007D5049" w:rsidRPr="007D5049" w:rsidRDefault="007D5049" w:rsidP="007D5049">
            <w:pPr>
              <w:spacing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D5049" w:rsidRPr="007D5049" w:rsidRDefault="007D5049" w:rsidP="007D5049">
            <w:pPr>
              <w:spacing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5049" w:rsidRPr="007D5049" w:rsidRDefault="007D5049" w:rsidP="007D5049">
      <w:pPr>
        <w:spacing w:after="0" w:line="2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0" w:line="240" w:lineRule="auto"/>
        <w:jc w:val="center"/>
        <w:rPr>
          <w:rFonts w:ascii="Times" w:hAnsi="Times"/>
          <w:sz w:val="28"/>
          <w:szCs w:val="28"/>
        </w:rPr>
      </w:pPr>
      <w:r w:rsidRPr="007D5049">
        <w:rPr>
          <w:rFonts w:ascii="Times" w:hAnsi="Times"/>
          <w:sz w:val="28"/>
          <w:szCs w:val="28"/>
        </w:rPr>
        <w:t>Муниципальная программа</w:t>
      </w:r>
    </w:p>
    <w:p w:rsidR="003461D9" w:rsidRDefault="003461D9" w:rsidP="003461D9">
      <w:pPr>
        <w:spacing w:after="0" w:line="200" w:lineRule="atLeast"/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«Про</w:t>
      </w:r>
      <w:r>
        <w:rPr>
          <w:rFonts w:ascii="Times New Roman" w:hAnsi="Times New Roman" w:cs="Times New Roman"/>
          <w:sz w:val="28"/>
          <w:szCs w:val="28"/>
        </w:rPr>
        <w:t>ект развития Ракитненского сельского поселения Хабаровского муниципального района Хабаровского края на реализацию мероприятий по благоустройству сельских территорий</w:t>
      </w:r>
      <w:r w:rsidRPr="007D5049">
        <w:rPr>
          <w:rFonts w:ascii="Times New Roman" w:hAnsi="Times New Roman" w:cs="Times New Roman"/>
          <w:sz w:val="28"/>
          <w:szCs w:val="28"/>
        </w:rPr>
        <w:t xml:space="preserve"> на 2021 - 2023 годы»</w:t>
      </w:r>
    </w:p>
    <w:p w:rsidR="007D5049" w:rsidRDefault="007D5049" w:rsidP="007D5049">
      <w:pPr>
        <w:spacing w:after="0" w:line="240" w:lineRule="auto"/>
        <w:jc w:val="center"/>
        <w:rPr>
          <w:rFonts w:ascii="Times" w:hAnsi="Times"/>
          <w:sz w:val="28"/>
          <w:szCs w:val="28"/>
        </w:rPr>
      </w:pPr>
    </w:p>
    <w:p w:rsidR="003461D9" w:rsidRDefault="003461D9" w:rsidP="007D5049">
      <w:pPr>
        <w:spacing w:after="0" w:line="240" w:lineRule="auto"/>
        <w:jc w:val="center"/>
        <w:rPr>
          <w:rFonts w:ascii="Times" w:hAnsi="Times"/>
          <w:sz w:val="28"/>
          <w:szCs w:val="28"/>
        </w:rPr>
      </w:pPr>
    </w:p>
    <w:p w:rsidR="003461D9" w:rsidRPr="007D5049" w:rsidRDefault="003461D9" w:rsidP="007D5049">
      <w:pPr>
        <w:spacing w:after="0" w:line="240" w:lineRule="auto"/>
        <w:jc w:val="center"/>
        <w:rPr>
          <w:rFonts w:ascii="Times" w:hAnsi="Times"/>
          <w:sz w:val="28"/>
          <w:szCs w:val="28"/>
        </w:rPr>
      </w:pPr>
    </w:p>
    <w:p w:rsidR="007D5049" w:rsidRPr="007D5049" w:rsidRDefault="007D5049" w:rsidP="007D5049">
      <w:pPr>
        <w:spacing w:after="20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ПАСПОРТ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2"/>
        <w:gridCol w:w="6163"/>
      </w:tblGrid>
      <w:tr w:rsidR="007D5049" w:rsidRPr="007D5049" w:rsidTr="00E83F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Основание разработки муниципальной 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 xml:space="preserve">Устав Ракитненского сельского поселения </w:t>
            </w:r>
          </w:p>
        </w:tc>
      </w:tr>
      <w:tr w:rsidR="007D5049" w:rsidRPr="007D5049" w:rsidTr="00E83F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Администрация Ракитненского сельского поселения Хабаровского муниципального района Хабаровского края (далее – администрация сельского поселения)</w:t>
            </w:r>
          </w:p>
        </w:tc>
      </w:tr>
      <w:tr w:rsidR="007D5049" w:rsidRPr="007D5049" w:rsidTr="00E83F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Соисполнители, участники 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Администрация Ракитненского сельского поселения;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культуры «Культурно-досуговый </w:t>
            </w:r>
            <w:proofErr w:type="gramStart"/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центр  Ракитненского</w:t>
            </w:r>
            <w:proofErr w:type="gramEnd"/>
            <w:r w:rsidRPr="007D504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Хабаровского муниципального района»;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Жители Ракитненского сельского поселения</w:t>
            </w:r>
          </w:p>
        </w:tc>
      </w:tr>
      <w:tr w:rsidR="007D5049" w:rsidRPr="007D5049" w:rsidTr="00E83F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1.Поддержка инициатив населения в решении вопросов местного значения;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2.Привлечение населения и представителей различных организаций к решению вопросов местного значения</w:t>
            </w:r>
          </w:p>
        </w:tc>
      </w:tr>
      <w:tr w:rsidR="007D5049" w:rsidRPr="007D5049" w:rsidTr="00E83F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реализации местных инициатив;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- вовлечение широких слоев населения в решение проблем местного значения, возникающих на территории сельского поселения;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организации досуга и обеспечения жителей поселения услугами организации культуры;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массового отдыха жителей поселения и организация обустройства мест массового отдыха населения;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- организация благоустройства территории поселения</w:t>
            </w:r>
          </w:p>
        </w:tc>
      </w:tr>
      <w:tr w:rsidR="007D5049" w:rsidRPr="007D5049" w:rsidTr="00E83F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2021 – 2023 годы</w:t>
            </w:r>
          </w:p>
        </w:tc>
      </w:tr>
      <w:tr w:rsidR="007D5049" w:rsidRPr="007D5049" w:rsidTr="00E83F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программы: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Всего: 1800 тыс. руб.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2021 год: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сельского поселения- </w:t>
            </w:r>
            <w:proofErr w:type="gramStart"/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600  тыс.</w:t>
            </w:r>
            <w:proofErr w:type="gramEnd"/>
            <w:r w:rsidRPr="007D504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бюджет Хабаровского края – 0 руб.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иные источники финансирования – 0 руб.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2022 год: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 – 600 тыс. руб.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бюджет Хабаровского края – 0 рублей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иные источники финансирования – 0 рублей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2023 год: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 – 600 тыс. руб.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бюджет Хабаровского края – 0 рублей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иные источники финансирования – 0 рублей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049" w:rsidRPr="007D5049" w:rsidTr="00E83F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программой и контроль за её реализацией 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Контроль за реализацией программы осуществляется главой Ракитненского сельского поселения;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Советом депутатов Ракитненского поселения;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Инициативной группой из числа жителей Ракитненского сельского поселения</w:t>
            </w:r>
          </w:p>
        </w:tc>
      </w:tr>
      <w:tr w:rsidR="007D5049" w:rsidRPr="007D5049" w:rsidTr="00E83F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Повышение  уровня</w:t>
            </w:r>
            <w:proofErr w:type="gramEnd"/>
            <w:r w:rsidRPr="007D5049">
              <w:rPr>
                <w:rFonts w:ascii="Times New Roman" w:hAnsi="Times New Roman" w:cs="Times New Roman"/>
                <w:sz w:val="28"/>
                <w:szCs w:val="28"/>
              </w:rPr>
              <w:t xml:space="preserve">  и качества жизни населения;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учреждений культуры;</w:t>
            </w:r>
          </w:p>
          <w:p w:rsidR="007D5049" w:rsidRPr="007D5049" w:rsidRDefault="007D5049" w:rsidP="007D504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Увеличение реализованных социально-значимых проектов, получивших поддержку из бюджетов разного уровня</w:t>
            </w:r>
          </w:p>
        </w:tc>
      </w:tr>
    </w:tbl>
    <w:p w:rsidR="007D5049" w:rsidRPr="007D5049" w:rsidRDefault="007D5049" w:rsidP="007D5049">
      <w:pPr>
        <w:spacing w:after="200" w:line="240" w:lineRule="exact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numPr>
          <w:ilvl w:val="0"/>
          <w:numId w:val="1"/>
        </w:numPr>
        <w:spacing w:after="20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сферы реализации                          местных инициатив </w:t>
      </w:r>
    </w:p>
    <w:p w:rsidR="007D5049" w:rsidRPr="007D5049" w:rsidRDefault="007D5049" w:rsidP="007D5049">
      <w:pPr>
        <w:spacing w:after="20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 w:rsidRPr="007D5049">
        <w:rPr>
          <w:rFonts w:ascii="Times New Roman" w:hAnsi="Times New Roman" w:cs="Times New Roman"/>
          <w:sz w:val="28"/>
          <w:szCs w:val="28"/>
        </w:rPr>
        <w:t>Федеральным  законом</w:t>
      </w:r>
      <w:proofErr w:type="gramEnd"/>
      <w:r w:rsidRPr="007D5049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администрация сельского поселения организует работу по</w:t>
      </w:r>
      <w:r w:rsidR="009B18E3">
        <w:rPr>
          <w:rFonts w:ascii="Times New Roman" w:hAnsi="Times New Roman" w:cs="Times New Roman"/>
          <w:sz w:val="28"/>
          <w:szCs w:val="28"/>
        </w:rPr>
        <w:t xml:space="preserve"> осуществлению участия</w:t>
      </w:r>
      <w:r w:rsidRPr="007D5049">
        <w:rPr>
          <w:rFonts w:ascii="Times New Roman" w:hAnsi="Times New Roman" w:cs="Times New Roman"/>
          <w:sz w:val="28"/>
          <w:szCs w:val="28"/>
        </w:rPr>
        <w:t xml:space="preserve"> граждан по вопросам местного значения, что и является главной целью данной программы.</w:t>
      </w:r>
    </w:p>
    <w:p w:rsidR="007D5049" w:rsidRPr="007D5049" w:rsidRDefault="007D5049" w:rsidP="007D5049">
      <w:pPr>
        <w:spacing w:after="20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 xml:space="preserve">Развитие муниципального образования становится </w:t>
      </w:r>
      <w:proofErr w:type="gramStart"/>
      <w:r w:rsidRPr="007D5049">
        <w:rPr>
          <w:rFonts w:ascii="Times New Roman" w:hAnsi="Times New Roman" w:cs="Times New Roman"/>
          <w:sz w:val="28"/>
          <w:szCs w:val="28"/>
        </w:rPr>
        <w:t>более  эффективным</w:t>
      </w:r>
      <w:proofErr w:type="gramEnd"/>
      <w:r w:rsidRPr="007D5049">
        <w:rPr>
          <w:rFonts w:ascii="Times New Roman" w:hAnsi="Times New Roman" w:cs="Times New Roman"/>
          <w:sz w:val="28"/>
          <w:szCs w:val="28"/>
        </w:rPr>
        <w:t xml:space="preserve"> в том случае, если имеется заинтересованность населения в решении общественно значимых вопросов и вопросов местного значения. Участие в проекте развития муни</w:t>
      </w:r>
      <w:r w:rsidR="009B18E3">
        <w:rPr>
          <w:rFonts w:ascii="Times New Roman" w:hAnsi="Times New Roman" w:cs="Times New Roman"/>
          <w:sz w:val="28"/>
          <w:szCs w:val="28"/>
        </w:rPr>
        <w:t>ципальных образований в реализации мероприятий по благоустройству сельских территорий</w:t>
      </w:r>
      <w:r w:rsidRPr="007D5049">
        <w:rPr>
          <w:rFonts w:ascii="Times New Roman" w:hAnsi="Times New Roman" w:cs="Times New Roman"/>
          <w:sz w:val="28"/>
          <w:szCs w:val="28"/>
        </w:rPr>
        <w:t xml:space="preserve">, является формой общественной активности населения, инструментом защиты интересов граждан. </w:t>
      </w:r>
    </w:p>
    <w:p w:rsidR="007D5049" w:rsidRPr="007D5049" w:rsidRDefault="007D5049" w:rsidP="007D5049">
      <w:pPr>
        <w:spacing w:after="20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 xml:space="preserve">Администрация сельского стремится поддерживать активность жителей, создавать благоприятную атмосферу для ее проявления, привлекать инициативные группы населения для участия в программе по поддержке местных инициатив, к благоустройству сельского поселения, к участию в общественных работах, к содействию в решении проблем местного значения. Совместными усилиями жителей и администрации сельского поселения осуществлять строительство новых игровых и спортивных площадок, устанавливать скамейки, высаживать деревья и цветники. </w:t>
      </w:r>
    </w:p>
    <w:p w:rsidR="007D5049" w:rsidRPr="007D5049" w:rsidRDefault="007D5049" w:rsidP="007D5049">
      <w:pPr>
        <w:spacing w:after="20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Задачей органов местного самоуправления является привлечение активной общественности к реализации местных инициатив, формирование устойчивого актива поселения из числа жителей.</w:t>
      </w:r>
    </w:p>
    <w:p w:rsidR="007D5049" w:rsidRPr="007D5049" w:rsidRDefault="007D5049" w:rsidP="007D5049">
      <w:pPr>
        <w:spacing w:after="20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numPr>
          <w:ilvl w:val="0"/>
          <w:numId w:val="1"/>
        </w:numPr>
        <w:spacing w:after="20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Цели и задачи Программы</w:t>
      </w:r>
    </w:p>
    <w:p w:rsidR="007D5049" w:rsidRPr="007D5049" w:rsidRDefault="007D5049" w:rsidP="007D5049">
      <w:pPr>
        <w:spacing w:after="200" w:line="240" w:lineRule="atLeast"/>
        <w:ind w:left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Цели Программы:</w:t>
      </w:r>
    </w:p>
    <w:p w:rsidR="007D5049" w:rsidRPr="007D5049" w:rsidRDefault="007D5049" w:rsidP="007D5049">
      <w:pPr>
        <w:spacing w:after="20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Поддержка инициатив населения в решении вопросов местного значения.</w:t>
      </w:r>
    </w:p>
    <w:p w:rsidR="007D5049" w:rsidRPr="007D5049" w:rsidRDefault="007D5049" w:rsidP="007D5049">
      <w:pPr>
        <w:spacing w:after="20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Привлечение населения и представителей различных организаций к решению вопросов местного значения.</w:t>
      </w:r>
    </w:p>
    <w:p w:rsidR="007D5049" w:rsidRPr="007D5049" w:rsidRDefault="007D5049" w:rsidP="007D5049">
      <w:pPr>
        <w:spacing w:after="200" w:line="240" w:lineRule="atLeas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7D5049" w:rsidRPr="007D5049" w:rsidRDefault="007D5049" w:rsidP="007D5049">
      <w:pPr>
        <w:spacing w:after="20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Создание условий для реализации местных инициатив.</w:t>
      </w:r>
    </w:p>
    <w:p w:rsidR="007D5049" w:rsidRPr="007D5049" w:rsidRDefault="007D5049" w:rsidP="007D5049">
      <w:pPr>
        <w:spacing w:after="20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Вовлечение широких слоев населения в решение проблем местного значения, возникающих на территории сельского поселения.</w:t>
      </w:r>
    </w:p>
    <w:p w:rsidR="007D5049" w:rsidRPr="007D5049" w:rsidRDefault="007D5049" w:rsidP="007D5049">
      <w:pPr>
        <w:spacing w:after="20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организации культуры.</w:t>
      </w:r>
    </w:p>
    <w:p w:rsidR="007D5049" w:rsidRPr="007D5049" w:rsidRDefault="007D5049" w:rsidP="007D5049">
      <w:pPr>
        <w:spacing w:after="20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Создание условий для массового отдыха жителей поселения и организация обустройства мест массового отдыха населения.</w:t>
      </w:r>
    </w:p>
    <w:p w:rsidR="007D5049" w:rsidRPr="007D5049" w:rsidRDefault="007D5049" w:rsidP="007D5049">
      <w:pPr>
        <w:spacing w:after="20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Организация благоустройства территории поселения.</w:t>
      </w:r>
    </w:p>
    <w:p w:rsidR="007D5049" w:rsidRPr="007D5049" w:rsidRDefault="007D5049" w:rsidP="007D5049">
      <w:pPr>
        <w:numPr>
          <w:ilvl w:val="0"/>
          <w:numId w:val="1"/>
        </w:numPr>
        <w:spacing w:after="20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Сроки реализации Программы</w:t>
      </w:r>
    </w:p>
    <w:p w:rsidR="007D5049" w:rsidRPr="007D5049" w:rsidRDefault="007D5049" w:rsidP="007D5049">
      <w:pPr>
        <w:spacing w:after="200" w:line="240" w:lineRule="atLeast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Программа будет реализована в 2021 – 2023 годах.</w:t>
      </w:r>
    </w:p>
    <w:p w:rsidR="007D5049" w:rsidRPr="007D5049" w:rsidRDefault="007D5049" w:rsidP="007D5049">
      <w:pPr>
        <w:spacing w:after="200" w:line="240" w:lineRule="atLeast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numPr>
          <w:ilvl w:val="0"/>
          <w:numId w:val="1"/>
        </w:numPr>
        <w:spacing w:after="20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Объемы и источники финансирования Программы</w:t>
      </w:r>
    </w:p>
    <w:p w:rsidR="007D5049" w:rsidRPr="007D5049" w:rsidRDefault="007D5049" w:rsidP="007D5049">
      <w:pPr>
        <w:spacing w:after="20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На реализацию Программы в течение 2021 – 2023 годов необходимо предусмотреть:</w:t>
      </w:r>
    </w:p>
    <w:p w:rsidR="007D5049" w:rsidRPr="007D5049" w:rsidRDefault="007D5049" w:rsidP="007D5049">
      <w:pPr>
        <w:spacing w:after="20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1.За счет средств бюджета сельского п</w:t>
      </w:r>
      <w:r w:rsidR="00263731">
        <w:rPr>
          <w:rFonts w:ascii="Times New Roman" w:hAnsi="Times New Roman" w:cs="Times New Roman"/>
          <w:sz w:val="28"/>
          <w:szCs w:val="28"/>
        </w:rPr>
        <w:t>оселения 1800,00</w:t>
      </w:r>
      <w:r w:rsidRPr="007D5049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7D5049" w:rsidRPr="007D5049" w:rsidRDefault="007D5049" w:rsidP="007D5049">
      <w:pPr>
        <w:spacing w:after="20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2021 год – 600 тыс. рублей</w:t>
      </w:r>
    </w:p>
    <w:p w:rsidR="007D5049" w:rsidRPr="007D5049" w:rsidRDefault="007D5049" w:rsidP="007D5049">
      <w:pPr>
        <w:spacing w:after="20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2022 год – 600 тыс. рублей</w:t>
      </w:r>
    </w:p>
    <w:p w:rsidR="007D5049" w:rsidRPr="007D5049" w:rsidRDefault="007D5049" w:rsidP="007D5049">
      <w:pPr>
        <w:spacing w:after="20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2023 год – 600 тыс. рублей</w:t>
      </w:r>
    </w:p>
    <w:p w:rsidR="007D5049" w:rsidRPr="007D5049" w:rsidRDefault="007D5049" w:rsidP="007D5049">
      <w:pPr>
        <w:spacing w:after="20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2. Средства районного, краевого бюджета в виде и размере субсидий на поддержку местных инициатив (в случае включения в состав получателей субсидий).</w:t>
      </w:r>
    </w:p>
    <w:p w:rsidR="007D5049" w:rsidRPr="007D5049" w:rsidRDefault="007D5049" w:rsidP="007D5049">
      <w:pPr>
        <w:spacing w:after="20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3. Внебюджетные средства – добровольные пожертвования юридических и физических лиц на реализацию местных инициатив.</w:t>
      </w:r>
    </w:p>
    <w:p w:rsidR="007D5049" w:rsidRPr="007D5049" w:rsidRDefault="007D5049" w:rsidP="007D5049">
      <w:pPr>
        <w:spacing w:after="200" w:line="240" w:lineRule="atLeast"/>
        <w:ind w:left="106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40" w:lineRule="atLeast"/>
        <w:ind w:left="106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spacing w:after="200" w:line="240" w:lineRule="atLeast"/>
        <w:ind w:left="106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numPr>
          <w:ilvl w:val="0"/>
          <w:numId w:val="1"/>
        </w:numPr>
        <w:spacing w:after="20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Управление Программой и контроль за ее реализацией</w:t>
      </w:r>
    </w:p>
    <w:p w:rsidR="007D5049" w:rsidRPr="007D5049" w:rsidRDefault="007D5049" w:rsidP="007D5049">
      <w:pPr>
        <w:spacing w:after="200" w:line="240" w:lineRule="atLeast"/>
        <w:ind w:firstLine="360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Общее руководство и управление реализацией программных мероприятий осуществляется администрацией Ракитненского сельского поселения.</w:t>
      </w:r>
    </w:p>
    <w:p w:rsidR="007D5049" w:rsidRPr="007D5049" w:rsidRDefault="007D5049" w:rsidP="007D5049">
      <w:pPr>
        <w:spacing w:after="20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Администрация сельского поселения является заказчиком данной программы и координатором деятельности исполнителей мероприятий программы.</w:t>
      </w:r>
    </w:p>
    <w:p w:rsidR="007D5049" w:rsidRPr="007D5049" w:rsidRDefault="007D5049" w:rsidP="007D5049">
      <w:pPr>
        <w:spacing w:after="20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Администрация Ракитненского сельского поселения осуществляет:</w:t>
      </w:r>
    </w:p>
    <w:p w:rsidR="007D5049" w:rsidRPr="007D5049" w:rsidRDefault="007D5049" w:rsidP="007D5049">
      <w:pPr>
        <w:spacing w:after="20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- разработку механизмов привлечения дополнительных финансовых ресурсов для реализации программ;</w:t>
      </w:r>
    </w:p>
    <w:p w:rsidR="007D5049" w:rsidRPr="007D5049" w:rsidRDefault="007D5049" w:rsidP="007D5049">
      <w:pPr>
        <w:spacing w:after="20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- подготовку предложений по актуализации мероприятий в соответствии с приоритетами социально-экономического развития Ракитненского сельского поселения, по ускорению и приостановке реализации отдельных проектов;</w:t>
      </w:r>
    </w:p>
    <w:p w:rsidR="007D5049" w:rsidRPr="007D5049" w:rsidRDefault="007D5049" w:rsidP="007D5049">
      <w:pPr>
        <w:spacing w:after="20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- анализ количественных и качественных предложений, в том числе по совершенствованию нормативной правовой базы, необходимой для реализации Программы;</w:t>
      </w:r>
    </w:p>
    <w:p w:rsidR="007D5049" w:rsidRPr="007D5049" w:rsidRDefault="007D5049" w:rsidP="007D5049">
      <w:pPr>
        <w:spacing w:after="20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- подготовку предложений по созданию или привлечению организаций для реализации проектов Программы;</w:t>
      </w:r>
    </w:p>
    <w:p w:rsidR="007D5049" w:rsidRPr="007D5049" w:rsidRDefault="007D5049" w:rsidP="007D5049">
      <w:pPr>
        <w:spacing w:after="20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- информационно-аналитического обеспечения процесса реализации программы, мониторинг выполнения программы в целом и входящих в ее состав мероприятий;</w:t>
      </w:r>
    </w:p>
    <w:p w:rsidR="007D5049" w:rsidRPr="007D5049" w:rsidRDefault="007D5049" w:rsidP="007D5049">
      <w:pPr>
        <w:spacing w:after="20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- подготовку в установленные сроки ежемесячных и годовых отчетов, докладов о ходе реализации Программы представительному органу местного самоуправления, осуществляющему контроль за ходом реализации Программы.</w:t>
      </w:r>
    </w:p>
    <w:p w:rsidR="007D5049" w:rsidRPr="007D5049" w:rsidRDefault="007D5049" w:rsidP="007D5049">
      <w:pPr>
        <w:numPr>
          <w:ilvl w:val="0"/>
          <w:numId w:val="1"/>
        </w:numPr>
        <w:spacing w:after="20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Конечные результаты реализации муниципальной Программы</w:t>
      </w:r>
    </w:p>
    <w:p w:rsidR="007D5049" w:rsidRPr="007D5049" w:rsidRDefault="007D5049" w:rsidP="007D5049">
      <w:pPr>
        <w:spacing w:after="200" w:line="240" w:lineRule="atLeast"/>
        <w:ind w:left="360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Основными результатами Программы должны стать:</w:t>
      </w:r>
    </w:p>
    <w:p w:rsidR="007D5049" w:rsidRPr="007D5049" w:rsidRDefault="007D5049" w:rsidP="007D5049">
      <w:pPr>
        <w:spacing w:after="200" w:line="240" w:lineRule="atLeast"/>
        <w:ind w:left="360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- повышение уровня и качества жизни населения;</w:t>
      </w:r>
    </w:p>
    <w:p w:rsidR="007D5049" w:rsidRPr="007D5049" w:rsidRDefault="007D5049" w:rsidP="007D5049">
      <w:pPr>
        <w:spacing w:after="200" w:line="240" w:lineRule="atLeast"/>
        <w:ind w:left="360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- развитие материально-технической базы учреждения культуры;</w:t>
      </w:r>
    </w:p>
    <w:p w:rsidR="007D5049" w:rsidRPr="007D5049" w:rsidRDefault="007D5049" w:rsidP="007D5049">
      <w:pPr>
        <w:spacing w:after="200" w:line="240" w:lineRule="atLeast"/>
        <w:ind w:left="360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>- увеличение социально-значимых проектов, получивших поддержку из бюджетов разного уровня;</w:t>
      </w:r>
    </w:p>
    <w:p w:rsidR="007D5049" w:rsidRPr="007D5049" w:rsidRDefault="007D5049" w:rsidP="007D5049">
      <w:pPr>
        <w:spacing w:after="200" w:line="240" w:lineRule="atLeast"/>
        <w:ind w:left="360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 xml:space="preserve">- реализация проекта вселит уверенность в людей и активизирует их на дальнейшее участие в разработке </w:t>
      </w:r>
      <w:proofErr w:type="gramStart"/>
      <w:r w:rsidRPr="007D5049">
        <w:rPr>
          <w:rFonts w:ascii="Times New Roman" w:hAnsi="Times New Roman" w:cs="Times New Roman"/>
          <w:sz w:val="28"/>
          <w:szCs w:val="28"/>
        </w:rPr>
        <w:t>проектов,  поможет</w:t>
      </w:r>
      <w:proofErr w:type="gramEnd"/>
      <w:r w:rsidRPr="007D5049">
        <w:rPr>
          <w:rFonts w:ascii="Times New Roman" w:hAnsi="Times New Roman" w:cs="Times New Roman"/>
          <w:sz w:val="28"/>
          <w:szCs w:val="28"/>
        </w:rPr>
        <w:t xml:space="preserve"> повысить коммуникабельность жителей, чувство коллективизма, чувство личной ответственности за будущее села у подрастающего поколения, приучать соблюдать порядок в общественных местах, укрепить связь поколений.</w:t>
      </w:r>
    </w:p>
    <w:p w:rsidR="007D5049" w:rsidRPr="007D5049" w:rsidRDefault="007D5049" w:rsidP="007D5049">
      <w:pPr>
        <w:spacing w:after="200"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7D5049" w:rsidRPr="007D5049" w:rsidRDefault="007D5049" w:rsidP="007D5049">
      <w:pPr>
        <w:numPr>
          <w:ilvl w:val="0"/>
          <w:numId w:val="1"/>
        </w:numPr>
        <w:spacing w:after="20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D5049">
        <w:rPr>
          <w:rFonts w:ascii="Times New Roman" w:hAnsi="Times New Roman" w:cs="Times New Roman"/>
          <w:sz w:val="28"/>
          <w:szCs w:val="28"/>
        </w:rPr>
        <w:t xml:space="preserve">Мероприятия муниципальной программы </w:t>
      </w:r>
    </w:p>
    <w:p w:rsidR="007D5049" w:rsidRPr="007D5049" w:rsidRDefault="007D5049" w:rsidP="007D5049">
      <w:pPr>
        <w:spacing w:after="200" w:line="240" w:lineRule="atLeast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594"/>
        <w:gridCol w:w="1777"/>
        <w:gridCol w:w="2069"/>
        <w:gridCol w:w="1656"/>
        <w:gridCol w:w="2529"/>
      </w:tblGrid>
      <w:tr w:rsidR="007D5049" w:rsidRPr="007D5049" w:rsidTr="00E83F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Направление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 xml:space="preserve"> Срок исполнения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</w:tr>
      <w:tr w:rsidR="007D5049" w:rsidRPr="007D5049" w:rsidTr="00E83FB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Реализация проектов развития сельского   поселения, основанных на инициативах граждан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Участие граждан и коллективов учреждений, организаций в реализации социально-значимых проектов, относящихся к решению вопросов местного значения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9" w:rsidRPr="007D5049" w:rsidRDefault="007D5049" w:rsidP="007D5049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049" w:rsidRPr="007D5049" w:rsidRDefault="007D5049" w:rsidP="007D5049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49" w:rsidRPr="007D5049" w:rsidRDefault="007D5049" w:rsidP="007D5049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 – 600 тыс. руб.</w:t>
            </w:r>
          </w:p>
          <w:p w:rsidR="007D5049" w:rsidRPr="007D5049" w:rsidRDefault="007D5049" w:rsidP="007D5049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 – 600 тыс. руб.</w:t>
            </w:r>
          </w:p>
          <w:p w:rsidR="007D5049" w:rsidRPr="007D5049" w:rsidRDefault="007D5049" w:rsidP="007D5049">
            <w:pPr>
              <w:spacing w:line="24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049" w:rsidRPr="007D5049" w:rsidRDefault="007D5049" w:rsidP="007D504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5049"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 – 600 тыс. руб.</w:t>
            </w:r>
          </w:p>
        </w:tc>
      </w:tr>
    </w:tbl>
    <w:p w:rsidR="007D5049" w:rsidRPr="007D5049" w:rsidRDefault="007D5049" w:rsidP="007D5049">
      <w:pPr>
        <w:spacing w:after="200" w:line="276" w:lineRule="auto"/>
      </w:pPr>
    </w:p>
    <w:p w:rsidR="007D5049" w:rsidRPr="007D5049" w:rsidRDefault="007D5049" w:rsidP="007D5049">
      <w:pPr>
        <w:spacing w:after="200" w:line="276" w:lineRule="auto"/>
      </w:pPr>
    </w:p>
    <w:p w:rsidR="007D5049" w:rsidRDefault="007D5049" w:rsidP="00F00531">
      <w:pPr>
        <w:ind w:firstLine="284"/>
        <w:rPr>
          <w:rFonts w:ascii="Times New Roman" w:hAnsi="Times New Roman" w:cs="Times New Roman"/>
          <w:sz w:val="28"/>
          <w:szCs w:val="28"/>
        </w:rPr>
      </w:pPr>
    </w:p>
    <w:sectPr w:rsidR="007D5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A66EA0"/>
    <w:multiLevelType w:val="hybridMultilevel"/>
    <w:tmpl w:val="878CA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E46"/>
    <w:rsid w:val="000261D3"/>
    <w:rsid w:val="00263731"/>
    <w:rsid w:val="003461D9"/>
    <w:rsid w:val="00347528"/>
    <w:rsid w:val="003F0461"/>
    <w:rsid w:val="007D5049"/>
    <w:rsid w:val="009B18E3"/>
    <w:rsid w:val="009E6E46"/>
    <w:rsid w:val="00A45A21"/>
    <w:rsid w:val="00F00531"/>
    <w:rsid w:val="00F226F7"/>
    <w:rsid w:val="00F6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803FE-AE51-4EB5-A57C-46531A158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0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0531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F226F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2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9</cp:revision>
  <cp:lastPrinted>2021-02-08T06:45:00Z</cp:lastPrinted>
  <dcterms:created xsi:type="dcterms:W3CDTF">2020-12-28T00:40:00Z</dcterms:created>
  <dcterms:modified xsi:type="dcterms:W3CDTF">2021-03-23T05:49:00Z</dcterms:modified>
</cp:coreProperties>
</file>