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E7" w:rsidRDefault="00B438E7" w:rsidP="00B438E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</w:t>
      </w:r>
    </w:p>
    <w:p w:rsidR="00B438E7" w:rsidRDefault="00B438E7" w:rsidP="00B438E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РАКИТНЕНСКОГО СЕЛЬСКОГО ПОСЕЛЕНИЯ</w:t>
      </w:r>
    </w:p>
    <w:p w:rsidR="00B438E7" w:rsidRDefault="00B438E7" w:rsidP="00B438E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B438E7" w:rsidRDefault="00B438E7" w:rsidP="00B438E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438E7" w:rsidRDefault="00B438E7" w:rsidP="00B438E7">
      <w:pPr>
        <w:pStyle w:val="Standard"/>
        <w:spacing w:line="227" w:lineRule="exact"/>
        <w:jc w:val="center"/>
        <w:rPr>
          <w:rFonts w:cs="Times New Roman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ПОСТАНОВЛЕНИЕ</w:t>
      </w:r>
    </w:p>
    <w:p w:rsidR="00B438E7" w:rsidRDefault="00B438E7" w:rsidP="00B438E7">
      <w:pPr>
        <w:pStyle w:val="Standard"/>
        <w:spacing w:line="227" w:lineRule="exact"/>
        <w:jc w:val="both"/>
        <w:rPr>
          <w:rFonts w:cs="Times New Roman"/>
          <w:sz w:val="28"/>
          <w:szCs w:val="28"/>
        </w:rPr>
      </w:pPr>
    </w:p>
    <w:p w:rsidR="00DA6466" w:rsidRDefault="00DA6466" w:rsidP="00314C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37C" w:rsidRDefault="0046737C" w:rsidP="00314CED">
      <w:pPr>
        <w:rPr>
          <w:rFonts w:ascii="Times New Roman" w:hAnsi="Times New Roman" w:cs="Times New Roman"/>
          <w:sz w:val="28"/>
          <w:szCs w:val="28"/>
        </w:rPr>
      </w:pPr>
      <w:r w:rsidRPr="0046737C">
        <w:rPr>
          <w:rFonts w:ascii="Times New Roman" w:hAnsi="Times New Roman" w:cs="Times New Roman"/>
          <w:sz w:val="28"/>
          <w:szCs w:val="28"/>
        </w:rPr>
        <w:t xml:space="preserve">18.05.2020                 </w:t>
      </w:r>
      <w:r w:rsidR="00B438E7">
        <w:rPr>
          <w:rFonts w:ascii="Times New Roman" w:hAnsi="Times New Roman" w:cs="Times New Roman"/>
          <w:sz w:val="28"/>
          <w:szCs w:val="28"/>
        </w:rPr>
        <w:t>№</w:t>
      </w:r>
      <w:r w:rsidRPr="0046737C">
        <w:rPr>
          <w:rFonts w:ascii="Times New Roman" w:hAnsi="Times New Roman" w:cs="Times New Roman"/>
          <w:sz w:val="28"/>
          <w:szCs w:val="28"/>
        </w:rPr>
        <w:t xml:space="preserve">            68</w:t>
      </w:r>
    </w:p>
    <w:p w:rsidR="0046737C" w:rsidRDefault="0046737C" w:rsidP="00314CE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3AEC" w:rsidRDefault="0046737C" w:rsidP="00314CED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Ракитненского сельского поселения от 11.03.2019 № 78 </w:t>
      </w:r>
      <w:r w:rsidR="00783AEC">
        <w:rPr>
          <w:sz w:val="28"/>
          <w:szCs w:val="28"/>
        </w:rPr>
        <w:t xml:space="preserve">«О создании общественной комиссии по обеспечению реализации приоритетного проекта «Формирование современной городской среды» на территории Ракитненского сельского поселения Хабаровского муниципального района Хабаровского края на 2019-2022 годы» </w:t>
      </w:r>
    </w:p>
    <w:p w:rsidR="00783AEC" w:rsidRDefault="00783AEC" w:rsidP="00314CED">
      <w:pPr>
        <w:pStyle w:val="a3"/>
        <w:spacing w:before="0" w:beforeAutospacing="0" w:after="0" w:afterAutospacing="0" w:line="240" w:lineRule="exact"/>
        <w:ind w:right="-426" w:firstLine="567"/>
        <w:jc w:val="both"/>
        <w:rPr>
          <w:sz w:val="28"/>
          <w:szCs w:val="28"/>
        </w:rPr>
      </w:pPr>
    </w:p>
    <w:p w:rsidR="0046737C" w:rsidRDefault="0046737C" w:rsidP="00314CE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466E" w:rsidRDefault="00783AEC" w:rsidP="00B5466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 нормативных актов администрации Ракитненского сельского поселения, регламентирующих своевременное исполнение сельским поселением мероприятий по формированию комфортной среды на территории поселения в рамках освоения субсидии федерального бюджета в текущем году участия в программе, руководствуясь Уставом Ракитненского сельского поселения Хабаровского муниципального района Хабаровского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штатными изменениями,</w:t>
      </w:r>
      <w:r w:rsidRPr="0078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Ракитненского сельского поселения Хабаровского муниципального района Хабаровского края</w:t>
      </w:r>
    </w:p>
    <w:p w:rsidR="00783AEC" w:rsidRPr="00783AEC" w:rsidRDefault="00783AEC" w:rsidP="00B5466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78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66E" w:rsidRDefault="00783AEC" w:rsidP="0025145C">
      <w:pPr>
        <w:pStyle w:val="a3"/>
        <w:spacing w:before="0" w:beforeAutospacing="0" w:after="0" w:afterAutospacing="0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5466E">
        <w:rPr>
          <w:sz w:val="28"/>
          <w:szCs w:val="28"/>
        </w:rPr>
        <w:t>следующие изменения в постановление администрации Ракитненского сельского поселения от 11.03.2019 № 78 «О создании общественной комиссии по обеспечению реализации приоритетного проекта «Формирование современной городской среды» на территории Ракитненского сельского поселения Хабаровского муниципального района Хабаровского края на 2019</w:t>
      </w:r>
      <w:r w:rsidR="0025145C">
        <w:rPr>
          <w:sz w:val="28"/>
          <w:szCs w:val="28"/>
        </w:rPr>
        <w:t>-2022 годы»:</w:t>
      </w:r>
    </w:p>
    <w:p w:rsidR="0025145C" w:rsidRDefault="0025145C" w:rsidP="0025145C">
      <w:pPr>
        <w:pStyle w:val="a3"/>
        <w:spacing w:before="0" w:beforeAutospacing="0" w:after="0" w:afterAutospacing="0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 состава комиссии по обеспечению реализации муниципальной программы «Формирование современной городской среды» на территории Ракитненского сельского поселения Хабаровского муниципального района Хабаровского края на 2019-2022 годы» исключить депутата Совета </w:t>
      </w:r>
      <w:r>
        <w:rPr>
          <w:sz w:val="28"/>
          <w:szCs w:val="28"/>
        </w:rPr>
        <w:lastRenderedPageBreak/>
        <w:t xml:space="preserve">депутатов Ракитненского сельского поселения Хабаровского муниципального района Хабаровского края </w:t>
      </w:r>
      <w:proofErr w:type="spellStart"/>
      <w:r>
        <w:rPr>
          <w:sz w:val="28"/>
          <w:szCs w:val="28"/>
        </w:rPr>
        <w:t>Беломестнова</w:t>
      </w:r>
      <w:proofErr w:type="spellEnd"/>
      <w:r>
        <w:rPr>
          <w:sz w:val="28"/>
          <w:szCs w:val="28"/>
        </w:rPr>
        <w:t xml:space="preserve"> Алексея Николаевича.</w:t>
      </w:r>
    </w:p>
    <w:p w:rsidR="0025145C" w:rsidRDefault="0025145C" w:rsidP="0025145C">
      <w:pPr>
        <w:pStyle w:val="a3"/>
        <w:spacing w:before="0" w:beforeAutospacing="0" w:after="0" w:afterAutospacing="0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4CED">
        <w:rPr>
          <w:sz w:val="28"/>
          <w:szCs w:val="28"/>
        </w:rPr>
        <w:t>Настоящее постановление опубликовать в Информационном бюллетене Ракитненского сельского поселения.</w:t>
      </w:r>
    </w:p>
    <w:p w:rsidR="00314CED" w:rsidRDefault="00314CED" w:rsidP="0025145C">
      <w:pPr>
        <w:pStyle w:val="a3"/>
        <w:spacing w:before="0" w:beforeAutospacing="0" w:after="0" w:afterAutospacing="0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14CED" w:rsidRDefault="00314CED" w:rsidP="00314CED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314CED" w:rsidRDefault="00314CED" w:rsidP="00314CED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314CED" w:rsidRDefault="00314CED" w:rsidP="00314CED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</w:p>
    <w:p w:rsidR="00314CED" w:rsidRDefault="00314CED" w:rsidP="00314CED">
      <w:pPr>
        <w:pStyle w:val="a3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Н.Д. </w:t>
      </w:r>
      <w:proofErr w:type="spellStart"/>
      <w:r>
        <w:rPr>
          <w:sz w:val="28"/>
          <w:szCs w:val="28"/>
        </w:rPr>
        <w:t>Россохина</w:t>
      </w:r>
      <w:proofErr w:type="spellEnd"/>
      <w:r>
        <w:rPr>
          <w:sz w:val="28"/>
          <w:szCs w:val="28"/>
        </w:rPr>
        <w:t xml:space="preserve">  </w:t>
      </w:r>
    </w:p>
    <w:p w:rsidR="00783AEC" w:rsidRDefault="00783AEC" w:rsidP="0025145C">
      <w:pPr>
        <w:spacing w:after="0" w:line="20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3AEC" w:rsidRPr="0046737C" w:rsidRDefault="00783AEC" w:rsidP="00783AEC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3AEC" w:rsidRPr="0046737C" w:rsidSect="00B5466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8"/>
    <w:rsid w:val="0025145C"/>
    <w:rsid w:val="00314CED"/>
    <w:rsid w:val="0046737C"/>
    <w:rsid w:val="00783AEC"/>
    <w:rsid w:val="00897E6F"/>
    <w:rsid w:val="00B438E7"/>
    <w:rsid w:val="00B5466E"/>
    <w:rsid w:val="00DA6466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F2A8-DBF4-4D09-9EF7-9A8D6B6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438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2020-05-20T01:50:00Z</cp:lastPrinted>
  <dcterms:created xsi:type="dcterms:W3CDTF">2020-05-20T01:21:00Z</dcterms:created>
  <dcterms:modified xsi:type="dcterms:W3CDTF">2020-05-20T01:53:00Z</dcterms:modified>
</cp:coreProperties>
</file>