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B" w:rsidRPr="00EB318B" w:rsidRDefault="00EB318B" w:rsidP="00EB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EB318B" w:rsidRPr="00EB318B" w:rsidRDefault="00EB318B" w:rsidP="00EB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B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</w:t>
      </w:r>
      <w:r w:rsidRPr="008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820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08A8" w:rsidRPr="008208A8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право заключения договора аренды земельного участка с кадастровым номером </w:t>
      </w:r>
      <w:r w:rsidRPr="008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27:17:</w:t>
      </w:r>
      <w:r w:rsidR="00F75F81" w:rsidRPr="008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0302202:615</w:t>
      </w:r>
    </w:p>
    <w:p w:rsidR="00EB318B" w:rsidRPr="00EB318B" w:rsidRDefault="00EB318B" w:rsidP="00EB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B318B" w:rsidRPr="00F75F81" w:rsidRDefault="00EB318B" w:rsidP="00EB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 аукциона</w:t>
      </w:r>
      <w:r w:rsidRPr="00EB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7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Ракитненского сельского поселения</w:t>
      </w:r>
      <w:r w:rsidRPr="00EB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Хабаровского муниципального района Хабаровского края, адрес: </w:t>
      </w:r>
      <w:r w:rsidR="00F7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Хабаровский район, с. </w:t>
      </w:r>
      <w:r w:rsidR="00F75F81"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Ракитное</w:t>
      </w:r>
      <w:r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75F81"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5F81"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тел. 8 (4212) </w:t>
      </w:r>
      <w:r w:rsidR="00F75F81"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>29-36-45</w:t>
      </w:r>
      <w:r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18B" w:rsidRPr="002D6F15" w:rsidRDefault="00EB318B" w:rsidP="00EB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орган, принявший решение о проведении аукциона: Администрация </w:t>
      </w:r>
      <w:r w:rsidR="00F75F81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 сельского поселения Хабаровского муниципального района Хабаровского края</w:t>
      </w:r>
      <w:r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постановление администрации </w:t>
      </w:r>
      <w:r w:rsidR="00F75F81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 сельского поселения Хабаровского муниципального района Хабаровского края</w:t>
      </w:r>
      <w:r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A192F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 № 143</w:t>
      </w:r>
      <w:r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FF4" w:rsidRPr="002D6F15" w:rsidRDefault="00A96FF4" w:rsidP="00EB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1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и время проведения аукциона - </w:t>
      </w:r>
      <w:r w:rsidR="002D6F15" w:rsidRPr="002D6F1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00506" w:rsidRPr="002D6F15">
        <w:rPr>
          <w:rFonts w:ascii="Times New Roman" w:hAnsi="Times New Roman" w:cs="Times New Roman"/>
          <w:sz w:val="24"/>
          <w:szCs w:val="24"/>
          <w:shd w:val="clear" w:color="auto" w:fill="FFFFFF"/>
        </w:rPr>
        <w:t>.10</w:t>
      </w:r>
      <w:r w:rsidRPr="002D6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.2021 в 15.00 </w:t>
      </w:r>
      <w:r w:rsidR="00826604" w:rsidRPr="002D6F15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 по местному времени</w:t>
      </w:r>
      <w:r w:rsidRPr="002D6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</w:t>
      </w:r>
      <w:r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район, с. Ракитное, ул. Центральная, 36</w:t>
      </w:r>
      <w:r w:rsidRPr="002D6F15">
        <w:rPr>
          <w:rFonts w:ascii="Times New Roman" w:hAnsi="Times New Roman" w:cs="Times New Roman"/>
          <w:sz w:val="24"/>
          <w:szCs w:val="24"/>
          <w:shd w:val="clear" w:color="auto" w:fill="FFFFFF"/>
        </w:rPr>
        <w:t>, 2 этаж. Форма проведения аукциона – открытый по составу участников и по форме подачи заявок.</w:t>
      </w:r>
    </w:p>
    <w:p w:rsidR="008208A8" w:rsidRPr="008208A8" w:rsidRDefault="008208A8" w:rsidP="008208A8">
      <w:pPr>
        <w:pStyle w:val="ab"/>
        <w:spacing w:before="0" w:beforeAutospacing="0" w:after="0" w:afterAutospacing="0"/>
        <w:ind w:firstLine="709"/>
        <w:jc w:val="both"/>
        <w:rPr>
          <w:color w:val="FF0000"/>
        </w:rPr>
      </w:pPr>
      <w:r w:rsidRPr="002D6F15">
        <w:rPr>
          <w:rStyle w:val="aa"/>
        </w:rPr>
        <w:t>Предмет аукциона</w:t>
      </w:r>
      <w:r w:rsidRPr="002D6F15">
        <w:t xml:space="preserve"> – право заключения договора аренды земельного участка с кадастровым номером </w:t>
      </w:r>
      <w:r w:rsidR="00862016" w:rsidRPr="002D6F15">
        <w:t>27:17:0302202:615</w:t>
      </w:r>
      <w:r w:rsidRPr="002D6F15">
        <w:t xml:space="preserve">, </w:t>
      </w:r>
      <w:r w:rsidR="00862016" w:rsidRPr="002D6F15">
        <w:t>расположенного по адресу:</w:t>
      </w:r>
      <w:r w:rsidRPr="002D6F15">
        <w:t xml:space="preserve"> Хабаровский край, Хабаровский район, с. Ракитное, </w:t>
      </w:r>
      <w:r w:rsidR="00862016" w:rsidRPr="002D6F15">
        <w:t xml:space="preserve">ул. </w:t>
      </w:r>
      <w:r w:rsidR="00862016" w:rsidRPr="00862016">
        <w:t>Центральная, д. 30Б</w:t>
      </w:r>
      <w:r w:rsidRPr="00862016">
        <w:t xml:space="preserve">, площадью </w:t>
      </w:r>
      <w:r w:rsidR="00862016" w:rsidRPr="00862016">
        <w:t>307</w:t>
      </w:r>
      <w:r w:rsidRPr="00862016">
        <w:t xml:space="preserve"> кв. метров, расположенного в </w:t>
      </w:r>
      <w:r w:rsidRPr="00462090">
        <w:t xml:space="preserve">территориальной зоне </w:t>
      </w:r>
      <w:r w:rsidR="00862016" w:rsidRPr="00462090">
        <w:t>общественно-деловой застройки</w:t>
      </w:r>
      <w:r w:rsidRPr="00462090">
        <w:t xml:space="preserve"> </w:t>
      </w:r>
      <w:r w:rsidR="00826604">
        <w:t>«</w:t>
      </w:r>
      <w:r w:rsidR="00862016" w:rsidRPr="00462090">
        <w:t>О</w:t>
      </w:r>
      <w:r w:rsidR="00826604">
        <w:t>»</w:t>
      </w:r>
      <w:r w:rsidR="005D2A7C">
        <w:t xml:space="preserve"> (Зона делового, общественного и коммерческого назначения)</w:t>
      </w:r>
      <w:r w:rsidRPr="00462090">
        <w:t xml:space="preserve">, категория земель – земли населенных пунктов, с видом разрешенного использования – </w:t>
      </w:r>
      <w:r w:rsidR="00862016" w:rsidRPr="00462090">
        <w:t>объект торгового назначения (магазин; торговый центр/комплекс; универмаг; универсам)</w:t>
      </w:r>
      <w:r w:rsidRPr="00462090">
        <w:t>. Здания и строения на земельном участке отсутствуют.</w:t>
      </w:r>
    </w:p>
    <w:p w:rsidR="00A96FF4" w:rsidRPr="00462090" w:rsidRDefault="00A96FF4" w:rsidP="008208A8">
      <w:pPr>
        <w:pStyle w:val="ab"/>
        <w:spacing w:before="0" w:beforeAutospacing="0" w:after="0" w:afterAutospacing="0"/>
        <w:ind w:firstLine="709"/>
        <w:jc w:val="both"/>
      </w:pPr>
      <w:r w:rsidRPr="00A96FF4">
        <w:rPr>
          <w:color w:val="000000"/>
          <w:shd w:val="clear" w:color="auto" w:fill="FFFFFF"/>
        </w:rPr>
        <w:t xml:space="preserve">Согласно сведениям </w:t>
      </w:r>
      <w:r w:rsidRPr="00462090">
        <w:rPr>
          <w:shd w:val="clear" w:color="auto" w:fill="FFFFFF"/>
        </w:rPr>
        <w:t>Единого государственного реестра земельный участок обременений не имеет. На земельном участке объекты капитального строительства отсутствуют.</w:t>
      </w:r>
    </w:p>
    <w:p w:rsidR="00462090" w:rsidRPr="00462090" w:rsidRDefault="00462090" w:rsidP="008208A8">
      <w:pPr>
        <w:pStyle w:val="ab"/>
        <w:spacing w:before="0" w:beforeAutospacing="0" w:after="0" w:afterAutospacing="0"/>
        <w:ind w:firstLine="709"/>
        <w:jc w:val="both"/>
      </w:pPr>
      <w:r w:rsidRPr="00462090">
        <w:rPr>
          <w:color w:val="000000"/>
          <w:shd w:val="clear" w:color="auto" w:fill="FFFFFF"/>
        </w:rPr>
        <w:t>На земельный учас</w:t>
      </w:r>
      <w:r>
        <w:rPr>
          <w:color w:val="000000"/>
          <w:shd w:val="clear" w:color="auto" w:fill="FFFFFF"/>
        </w:rPr>
        <w:t xml:space="preserve">ток установлено ограничение </w:t>
      </w:r>
      <w:r w:rsidR="00B1447E">
        <w:rPr>
          <w:color w:val="000000"/>
          <w:shd w:val="clear" w:color="auto" w:fill="FFFFFF"/>
        </w:rPr>
        <w:t>использования</w:t>
      </w:r>
      <w:r>
        <w:rPr>
          <w:color w:val="000000"/>
          <w:shd w:val="clear" w:color="auto" w:fill="FFFFFF"/>
        </w:rPr>
        <w:t xml:space="preserve">, предусмотренные статей 56 </w:t>
      </w:r>
      <w:r w:rsidRPr="00BF7391">
        <w:rPr>
          <w:shd w:val="clear" w:color="auto" w:fill="FFFFFF"/>
        </w:rPr>
        <w:t xml:space="preserve">Земельного кодекса Российской Федерации, приказом Федерального агентства воздушного транспорта от 23.06.2020 № 598-П «Об установлении </w:t>
      </w:r>
      <w:proofErr w:type="spellStart"/>
      <w:r w:rsidRPr="00BF7391">
        <w:rPr>
          <w:shd w:val="clear" w:color="auto" w:fill="FFFFFF"/>
        </w:rPr>
        <w:t>приаэродромной</w:t>
      </w:r>
      <w:proofErr w:type="spellEnd"/>
      <w:r w:rsidRPr="00BF7391">
        <w:rPr>
          <w:shd w:val="clear" w:color="auto" w:fill="FFFFFF"/>
        </w:rPr>
        <w:t xml:space="preserve"> территории аэродрома Хабаровск (Новый)»</w:t>
      </w:r>
      <w:r w:rsidR="00BF7391" w:rsidRPr="00BF7391">
        <w:rPr>
          <w:shd w:val="clear" w:color="auto" w:fill="FFFFFF"/>
        </w:rPr>
        <w:t>,</w:t>
      </w:r>
      <w:r w:rsidR="00BF7391" w:rsidRPr="00BF7391">
        <w:t xml:space="preserve">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 w:rsidRPr="00BF7391">
        <w:rPr>
          <w:shd w:val="clear" w:color="auto" w:fill="FFFFFF"/>
        </w:rPr>
        <w:t xml:space="preserve">, в связи с расположением земельного участка в зоне с особыми условиями использования территории (ЗОУИТ): </w:t>
      </w:r>
      <w:proofErr w:type="spellStart"/>
      <w:r w:rsidRPr="00BF7391">
        <w:rPr>
          <w:shd w:val="clear" w:color="auto" w:fill="FFFFFF"/>
        </w:rPr>
        <w:t>Приаэродромная</w:t>
      </w:r>
      <w:proofErr w:type="spellEnd"/>
      <w:r w:rsidRPr="00BF7391">
        <w:rPr>
          <w:shd w:val="clear" w:color="auto" w:fill="FFFFFF"/>
        </w:rPr>
        <w:t xml:space="preserve">  территория аэродрома Хабаровск (Новый) </w:t>
      </w:r>
      <w:proofErr w:type="spellStart"/>
      <w:r w:rsidRPr="00BF7391">
        <w:rPr>
          <w:shd w:val="clear" w:color="auto" w:fill="FFFFFF"/>
        </w:rPr>
        <w:t>Подзона</w:t>
      </w:r>
      <w:proofErr w:type="spellEnd"/>
      <w:r w:rsidRPr="00BF7391">
        <w:rPr>
          <w:shd w:val="clear" w:color="auto" w:fill="FFFFFF"/>
        </w:rPr>
        <w:t xml:space="preserve"> 3 </w:t>
      </w:r>
      <w:r w:rsidR="00BF7391">
        <w:rPr>
          <w:shd w:val="clear" w:color="auto" w:fill="FFFFFF"/>
        </w:rPr>
        <w:t>(</w:t>
      </w:r>
      <w:r w:rsidRPr="00BF7391">
        <w:t xml:space="preserve">в </w:t>
      </w:r>
      <w:proofErr w:type="spellStart"/>
      <w:r w:rsidRPr="00BF7391">
        <w:t>подзоне</w:t>
      </w:r>
      <w:proofErr w:type="spellEnd"/>
      <w:r w:rsidRPr="00BF7391">
        <w:t xml:space="preserve"> запрещается размещать </w:t>
      </w:r>
      <w:r w:rsidRPr="00462090">
        <w:t xml:space="preserve">объекты, высота которых превышает ограничения, установленные уполномоченным </w:t>
      </w:r>
      <w:r w:rsidRPr="00BF7391">
        <w:t>Правительством РФ федеральным органом исполнительной власти</w:t>
      </w:r>
      <w:r w:rsidR="00BF7391">
        <w:t>)</w:t>
      </w:r>
      <w:r w:rsidRPr="00BF7391">
        <w:rPr>
          <w:shd w:val="clear" w:color="auto" w:fill="FFFFFF"/>
        </w:rPr>
        <w:t xml:space="preserve">; </w:t>
      </w:r>
      <w:proofErr w:type="spellStart"/>
      <w:r w:rsidRPr="00BF7391">
        <w:rPr>
          <w:shd w:val="clear" w:color="auto" w:fill="FFFFFF"/>
        </w:rPr>
        <w:t>Подзона</w:t>
      </w:r>
      <w:proofErr w:type="spellEnd"/>
      <w:r w:rsidRPr="00BF7391">
        <w:rPr>
          <w:shd w:val="clear" w:color="auto" w:fill="FFFFFF"/>
        </w:rPr>
        <w:t xml:space="preserve"> 6 </w:t>
      </w:r>
      <w:r w:rsidR="00BF7391">
        <w:rPr>
          <w:shd w:val="clear" w:color="auto" w:fill="FFFFFF"/>
        </w:rPr>
        <w:t>(</w:t>
      </w:r>
      <w:r w:rsidRPr="00BF7391">
        <w:t xml:space="preserve">в </w:t>
      </w:r>
      <w:proofErr w:type="spellStart"/>
      <w:r w:rsidRPr="00BF7391">
        <w:t>подзо</w:t>
      </w:r>
      <w:r w:rsidR="00BF7391" w:rsidRPr="00BF7391">
        <w:t>не</w:t>
      </w:r>
      <w:proofErr w:type="spellEnd"/>
      <w:r w:rsidR="00BF7391" w:rsidRPr="00BF7391">
        <w:t xml:space="preserve"> запрещается вспашка сельскохозяйственных земель в дневное время, размещать объекты, способствующие привлечению и массовому скоплению птиц</w:t>
      </w:r>
      <w:r w:rsidR="00BF7391">
        <w:t>)</w:t>
      </w:r>
      <w:r w:rsidR="00BF7391" w:rsidRPr="00BF7391">
        <w:rPr>
          <w:shd w:val="clear" w:color="auto" w:fill="FFFFFF"/>
        </w:rPr>
        <w:t>;</w:t>
      </w:r>
      <w:r w:rsidRPr="00BF7391">
        <w:rPr>
          <w:shd w:val="clear" w:color="auto" w:fill="FFFFFF"/>
        </w:rPr>
        <w:t xml:space="preserve"> </w:t>
      </w:r>
      <w:proofErr w:type="spellStart"/>
      <w:r w:rsidRPr="00BF7391">
        <w:rPr>
          <w:shd w:val="clear" w:color="auto" w:fill="FFFFFF"/>
        </w:rPr>
        <w:t>Подзона</w:t>
      </w:r>
      <w:proofErr w:type="spellEnd"/>
      <w:r w:rsidRPr="00BF7391">
        <w:rPr>
          <w:shd w:val="clear" w:color="auto" w:fill="FFFFFF"/>
        </w:rPr>
        <w:t xml:space="preserve"> 4 сектор 45</w:t>
      </w:r>
      <w:r w:rsidR="00BF7391" w:rsidRPr="00BF7391">
        <w:rPr>
          <w:shd w:val="clear" w:color="auto" w:fill="FFFFFF"/>
        </w:rPr>
        <w:t xml:space="preserve"> </w:t>
      </w:r>
      <w:r w:rsidR="00BF7391">
        <w:rPr>
          <w:shd w:val="clear" w:color="auto" w:fill="FFFFFF"/>
        </w:rPr>
        <w:t>(</w:t>
      </w:r>
      <w:r w:rsidR="00BF7391" w:rsidRPr="00BF7391">
        <w:t xml:space="preserve">в </w:t>
      </w:r>
      <w:proofErr w:type="spellStart"/>
      <w:r w:rsidR="00BF7391" w:rsidRPr="00BF7391">
        <w:t>подзоне</w:t>
      </w:r>
      <w:proofErr w:type="spellEnd"/>
      <w:r w:rsidR="00BF7391" w:rsidRPr="00BF7391">
        <w:t xml:space="preserve"> запрещается размещать объекты, создающие помехи в работе средств радиотехнического обеспечения полетов (РТОП), высота ограничения застройки в секторе 45-146,86 м.</w:t>
      </w:r>
      <w:r w:rsidR="00BF7391">
        <w:t>).</w:t>
      </w:r>
    </w:p>
    <w:p w:rsidR="00A96FF4" w:rsidRPr="00642CAD" w:rsidRDefault="00A96FF4" w:rsidP="00A96FF4">
      <w:pPr>
        <w:pStyle w:val="ab"/>
        <w:spacing w:before="0" w:beforeAutospacing="0" w:after="0" w:afterAutospacing="0"/>
        <w:ind w:firstLine="709"/>
        <w:jc w:val="both"/>
      </w:pPr>
      <w:r w:rsidRPr="00A96FF4">
        <w:rPr>
          <w:color w:val="000000"/>
        </w:rPr>
        <w:t xml:space="preserve">Границы земельного участка определены в соответствии с требованиями </w:t>
      </w:r>
      <w:r w:rsidRPr="00642CAD">
        <w:t>законодательства.</w:t>
      </w:r>
    </w:p>
    <w:p w:rsidR="00A96FF4" w:rsidRPr="00642CAD" w:rsidRDefault="00642CAD" w:rsidP="00A96FF4">
      <w:pPr>
        <w:pStyle w:val="ab"/>
        <w:spacing w:before="0" w:beforeAutospacing="0" w:after="0" w:afterAutospacing="0"/>
        <w:ind w:firstLine="709"/>
        <w:jc w:val="both"/>
      </w:pPr>
      <w:r w:rsidRPr="00642CAD">
        <w:rPr>
          <w:rStyle w:val="aa"/>
        </w:rPr>
        <w:t>Срок аренды</w:t>
      </w:r>
      <w:r w:rsidRPr="00642CAD">
        <w:t xml:space="preserve">. </w:t>
      </w:r>
      <w:r w:rsidR="00A96FF4" w:rsidRPr="00642CAD">
        <w:t xml:space="preserve">Срок аренды </w:t>
      </w:r>
      <w:r w:rsidRPr="00642CAD">
        <w:t xml:space="preserve">земельного участка </w:t>
      </w:r>
      <w:r w:rsidR="00A96FF4" w:rsidRPr="00642CAD">
        <w:t xml:space="preserve">составляет </w:t>
      </w:r>
      <w:r w:rsidR="00146384">
        <w:t>2</w:t>
      </w:r>
      <w:r w:rsidR="00A96FF4" w:rsidRPr="00642CAD">
        <w:t xml:space="preserve"> (</w:t>
      </w:r>
      <w:r w:rsidR="00146384">
        <w:t>два</w:t>
      </w:r>
      <w:r w:rsidR="00A96FF4" w:rsidRPr="00642CAD">
        <w:t>) года</w:t>
      </w:r>
      <w:r w:rsidR="00146384">
        <w:t xml:space="preserve"> 6 (шесть) месяцев</w:t>
      </w:r>
      <w:r w:rsidR="00A96FF4" w:rsidRPr="00642CAD">
        <w:t>.</w:t>
      </w:r>
    </w:p>
    <w:p w:rsidR="00BF7391" w:rsidRPr="00BF7391" w:rsidRDefault="00BF7391" w:rsidP="008208A8">
      <w:pPr>
        <w:pStyle w:val="ab"/>
        <w:spacing w:before="0" w:beforeAutospacing="0" w:after="0" w:afterAutospacing="0"/>
        <w:ind w:firstLine="709"/>
        <w:jc w:val="both"/>
        <w:rPr>
          <w:color w:val="FF0000"/>
        </w:rPr>
      </w:pPr>
      <w:r w:rsidRPr="00642CAD">
        <w:t xml:space="preserve">В соответствии </w:t>
      </w:r>
      <w:r w:rsidRPr="00CC5603">
        <w:t xml:space="preserve">с </w:t>
      </w:r>
      <w:r w:rsidRPr="00CC5603">
        <w:rPr>
          <w:shd w:val="clear" w:color="auto" w:fill="FFFFFF"/>
        </w:rPr>
        <w:t xml:space="preserve">Правилам землепользования и застройки </w:t>
      </w:r>
      <w:r w:rsidRPr="00CC5603">
        <w:t>Ракитненского сельского поселения Хабаровского муниципального района Хабаровского края</w:t>
      </w:r>
      <w:r w:rsidRPr="00CC5603">
        <w:rPr>
          <w:shd w:val="clear" w:color="auto" w:fill="FFFFFF"/>
        </w:rPr>
        <w:t xml:space="preserve">, утвержденных решением </w:t>
      </w:r>
      <w:r w:rsidR="00CC5603" w:rsidRPr="00CC5603">
        <w:rPr>
          <w:shd w:val="clear" w:color="auto" w:fill="FFFFFF"/>
        </w:rPr>
        <w:t>Совета депутатов</w:t>
      </w:r>
      <w:r w:rsidRPr="00CC5603">
        <w:rPr>
          <w:shd w:val="clear" w:color="auto" w:fill="FFFFFF"/>
        </w:rPr>
        <w:t xml:space="preserve"> </w:t>
      </w:r>
      <w:r w:rsidR="00CC5603" w:rsidRPr="00CC5603">
        <w:t>Ракитненского сельского поселения Хабаровского муниципального района Хабаровского края</w:t>
      </w:r>
      <w:r w:rsidR="00CC5603" w:rsidRPr="00CC5603">
        <w:rPr>
          <w:shd w:val="clear" w:color="auto" w:fill="FFFFFF"/>
        </w:rPr>
        <w:t xml:space="preserve"> </w:t>
      </w:r>
      <w:r w:rsidRPr="00CC5603">
        <w:rPr>
          <w:shd w:val="clear" w:color="auto" w:fill="FFFFFF"/>
        </w:rPr>
        <w:t xml:space="preserve">от </w:t>
      </w:r>
      <w:r w:rsidR="00CC5603" w:rsidRPr="00CC5603">
        <w:rPr>
          <w:shd w:val="clear" w:color="auto" w:fill="FFFFFF"/>
        </w:rPr>
        <w:t>08.08.2011</w:t>
      </w:r>
      <w:r w:rsidRPr="00CC5603">
        <w:rPr>
          <w:shd w:val="clear" w:color="auto" w:fill="FFFFFF"/>
        </w:rPr>
        <w:t xml:space="preserve"> № </w:t>
      </w:r>
      <w:r w:rsidR="00CC5603" w:rsidRPr="00CC5603">
        <w:rPr>
          <w:shd w:val="clear" w:color="auto" w:fill="FFFFFF"/>
        </w:rPr>
        <w:t>32-86</w:t>
      </w:r>
      <w:r w:rsidRPr="00CC5603">
        <w:rPr>
          <w:shd w:val="clear" w:color="auto" w:fill="FFFFFF"/>
        </w:rPr>
        <w:t xml:space="preserve">, для </w:t>
      </w:r>
      <w:r w:rsidRPr="00BF7391">
        <w:rPr>
          <w:color w:val="000000"/>
          <w:shd w:val="clear" w:color="auto" w:fill="FFFFFF"/>
        </w:rPr>
        <w:t xml:space="preserve">территориальной зоны </w:t>
      </w:r>
      <w:r w:rsidRPr="00BF7391">
        <w:t xml:space="preserve">общественно-деловой застройки </w:t>
      </w:r>
      <w:r w:rsidR="00826604">
        <w:t>«</w:t>
      </w:r>
      <w:r w:rsidRPr="00BF7391">
        <w:t>О</w:t>
      </w:r>
      <w:r w:rsidR="00826604">
        <w:t>»</w:t>
      </w:r>
      <w:r w:rsidR="005D2A7C">
        <w:t xml:space="preserve"> (Зона делового, общественного и коммерческого назначения)</w:t>
      </w:r>
      <w:r w:rsidRPr="00BF7391">
        <w:rPr>
          <w:color w:val="000000"/>
          <w:shd w:val="clear" w:color="auto" w:fill="FFFFFF"/>
        </w:rPr>
        <w:t xml:space="preserve"> установлены следующие предельные </w:t>
      </w:r>
      <w:r w:rsidRPr="00BF7391">
        <w:rPr>
          <w:color w:val="000000"/>
          <w:shd w:val="clear" w:color="auto" w:fill="FFFFFF"/>
        </w:rPr>
        <w:lastRenderedPageBreak/>
        <w:t>параметры разрешенного строительства, реконструкции объектов капитального строительств:</w:t>
      </w:r>
    </w:p>
    <w:p w:rsidR="008208A8" w:rsidRPr="00095380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D2A7C">
        <w:t xml:space="preserve">- </w:t>
      </w:r>
      <w:r w:rsidRPr="00095380">
        <w:t>расстояние между фронтальной границей участка и основным строением -</w:t>
      </w:r>
      <w:r w:rsidR="005D2A7C" w:rsidRPr="00095380">
        <w:t xml:space="preserve"> 3</w:t>
      </w:r>
      <w:r w:rsidRPr="00095380">
        <w:t xml:space="preserve"> м.;</w:t>
      </w:r>
    </w:p>
    <w:p w:rsidR="008208A8" w:rsidRPr="00095380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095380">
        <w:t xml:space="preserve">- </w:t>
      </w:r>
      <w:r w:rsidR="005D2A7C" w:rsidRPr="00095380">
        <w:t>предельное количество этажей – 5</w:t>
      </w:r>
      <w:r w:rsidRPr="00095380">
        <w:t>;</w:t>
      </w:r>
    </w:p>
    <w:p w:rsidR="00095380" w:rsidRPr="00095380" w:rsidRDefault="00095380" w:rsidP="00095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80">
        <w:rPr>
          <w:rFonts w:ascii="Times New Roman" w:hAnsi="Times New Roman" w:cs="Times New Roman"/>
          <w:sz w:val="24"/>
          <w:szCs w:val="24"/>
        </w:rPr>
        <w:t xml:space="preserve">- минимальные отступы от стен зданий и сооружений до красных линий улиц и проездов должны быть - не менее </w:t>
      </w:r>
      <w:smartTag w:uri="urn:schemas-microsoft-com:office:smarttags" w:element="metricconverter">
        <w:smartTagPr>
          <w:attr w:name="ProductID" w:val="5 м"/>
        </w:smartTagPr>
        <w:r w:rsidRPr="00095380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95380">
        <w:rPr>
          <w:rFonts w:ascii="Times New Roman" w:hAnsi="Times New Roman" w:cs="Times New Roman"/>
          <w:sz w:val="24"/>
          <w:szCs w:val="24"/>
        </w:rPr>
        <w:t>.;</w:t>
      </w:r>
    </w:p>
    <w:p w:rsidR="008208A8" w:rsidRPr="00146384" w:rsidRDefault="008208A8" w:rsidP="00095380">
      <w:pPr>
        <w:pStyle w:val="ab"/>
        <w:spacing w:before="0" w:beforeAutospacing="0" w:after="0" w:afterAutospacing="0"/>
        <w:ind w:firstLine="709"/>
        <w:jc w:val="both"/>
      </w:pPr>
      <w:r w:rsidRPr="005D2A7C">
        <w:t>- максимальный процент застройки в</w:t>
      </w:r>
      <w:r w:rsidR="005D2A7C" w:rsidRPr="005D2A7C">
        <w:t xml:space="preserve"> границах земельного участка – 7</w:t>
      </w:r>
      <w:r w:rsidRPr="005D2A7C">
        <w:t>0</w:t>
      </w:r>
      <w:r w:rsidRPr="00146384">
        <w:t>%.</w:t>
      </w:r>
    </w:p>
    <w:p w:rsidR="008208A8" w:rsidRPr="00095380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146384">
        <w:t>От основных строений до отдельно стоящих хозяйственных</w:t>
      </w:r>
      <w:r w:rsidRPr="00095380">
        <w:t xml:space="preserve"> и прочих строений – в соответствии с требованиями СП 42.13330.2011 (актуализированная редакция СНиП 2.07.01-89* «Градостроительство. Планировка и застройка городских и сельских поселений»).</w:t>
      </w:r>
    </w:p>
    <w:p w:rsidR="00FC3FAB" w:rsidRPr="0011647C" w:rsidRDefault="0011647C" w:rsidP="008208A8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Информация о в</w:t>
      </w:r>
      <w:r w:rsidR="00FC3FAB" w:rsidRPr="00FC3FAB">
        <w:rPr>
          <w:b/>
        </w:rPr>
        <w:t>озможност</w:t>
      </w:r>
      <w:r>
        <w:rPr>
          <w:b/>
        </w:rPr>
        <w:t>и</w:t>
      </w:r>
      <w:r w:rsidR="00FC3FAB" w:rsidRPr="00FC3FAB">
        <w:rPr>
          <w:b/>
        </w:rPr>
        <w:t xml:space="preserve"> подключени</w:t>
      </w:r>
      <w:r>
        <w:rPr>
          <w:b/>
        </w:rPr>
        <w:t>я (технологического присоединения)</w:t>
      </w:r>
      <w:r w:rsidR="00FC3FAB" w:rsidRPr="00FC3FAB">
        <w:rPr>
          <w:b/>
        </w:rPr>
        <w:t xml:space="preserve"> объектов капитального строительства к сетям инжен</w:t>
      </w:r>
      <w:r w:rsidR="00FC3FAB">
        <w:rPr>
          <w:b/>
        </w:rPr>
        <w:t>ерн</w:t>
      </w:r>
      <w:r w:rsidR="00FC3FAB" w:rsidRPr="00FC3FAB">
        <w:rPr>
          <w:b/>
        </w:rPr>
        <w:t xml:space="preserve">о-технического </w:t>
      </w:r>
      <w:r w:rsidR="00FC3FAB" w:rsidRPr="0011647C">
        <w:rPr>
          <w:b/>
        </w:rPr>
        <w:t>обеспечения:</w:t>
      </w:r>
    </w:p>
    <w:p w:rsidR="00FC3FAB" w:rsidRPr="0011647C" w:rsidRDefault="0011647C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>1</w:t>
      </w:r>
      <w:r w:rsidR="00FC3FAB" w:rsidRPr="0011647C">
        <w:t>) К системе холодного водоснабжения:</w:t>
      </w:r>
      <w:r w:rsidR="00AA0BA4">
        <w:t xml:space="preserve"> (письмо МУП «Водоканал ХМР» от 01.07.2021 № 1097)</w:t>
      </w:r>
    </w:p>
    <w:p w:rsidR="00FC3FAB" w:rsidRPr="0011647C" w:rsidRDefault="00FC3FAB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 xml:space="preserve">Точка присоединения объектов капитального строительства (далее – ОКС) к централизованной системе холодного водоснабжения с Ракитное: участок сетей холодного водоснабжения между водопроводными колодцами ВК-7 и ВК-8, труба </w:t>
      </w:r>
      <w:r w:rsidRPr="0011647C">
        <w:rPr>
          <w:lang w:val="en-US"/>
        </w:rPr>
        <w:t>d</w:t>
      </w:r>
      <w:r w:rsidRPr="0011647C">
        <w:t xml:space="preserve">=100 </w:t>
      </w:r>
      <w:proofErr w:type="gramStart"/>
      <w:r w:rsidRPr="0011647C">
        <w:t>мм.,</w:t>
      </w:r>
      <w:proofErr w:type="gramEnd"/>
      <w:r w:rsidRPr="0011647C">
        <w:t xml:space="preserve"> материал труб сталь.</w:t>
      </w:r>
    </w:p>
    <w:p w:rsidR="00FC3FAB" w:rsidRPr="0011647C" w:rsidRDefault="00FC3FAB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 xml:space="preserve">В точке присоединения ОКС к централизованной системе холодного водоснабжения предусмотреть строительство водопроводного колодца. В построенном водопроводном колодце, на ответвлении </w:t>
      </w:r>
      <w:r w:rsidR="0011647C" w:rsidRPr="0011647C">
        <w:t xml:space="preserve">трубопровода к ОКС, установить запорную арматуру (кран </w:t>
      </w:r>
      <w:proofErr w:type="spellStart"/>
      <w:r w:rsidR="0011647C" w:rsidRPr="0011647C">
        <w:t>шаровый</w:t>
      </w:r>
      <w:proofErr w:type="spellEnd"/>
      <w:r w:rsidR="0011647C" w:rsidRPr="0011647C">
        <w:t xml:space="preserve">). От точки присоединения проложить до ОКС трубопровод в подземном исполнении, ниже глубины промерзания грунта. Диаметр прокладываемого трубопровода принять по расчету водопотребления, но не более 25 </w:t>
      </w:r>
      <w:proofErr w:type="gramStart"/>
      <w:r w:rsidR="0011647C" w:rsidRPr="0011647C">
        <w:t>мм.,</w:t>
      </w:r>
      <w:proofErr w:type="gramEnd"/>
      <w:r w:rsidR="0011647C" w:rsidRPr="0011647C">
        <w:t xml:space="preserve"> материал трубопровода – ПНД, сталь.</w:t>
      </w:r>
    </w:p>
    <w:p w:rsidR="0011647C" w:rsidRPr="0011647C" w:rsidRDefault="0011647C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>В построенном водопроводном колодце, на границе раздела эксплуатационной ответственности между МУП «Водоканал ХМР» и потребителем, установить прибор учета потребления холодной воды.</w:t>
      </w:r>
    </w:p>
    <w:p w:rsidR="0011647C" w:rsidRPr="0011647C" w:rsidRDefault="0011647C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 xml:space="preserve">Объем потребления холодной воды в соответствии с нормативом потребления коммунальных услуг и свободной мощностью централизованных сетей холодного водоснабжения – не более 0,2 </w:t>
      </w:r>
      <w:proofErr w:type="spellStart"/>
      <w:r w:rsidRPr="0011647C">
        <w:t>куб.м</w:t>
      </w:r>
      <w:proofErr w:type="spellEnd"/>
      <w:r w:rsidRPr="0011647C">
        <w:t xml:space="preserve">./сутки. Гарантированный свободный напор воды в точке присоединения </w:t>
      </w:r>
      <w:proofErr w:type="spellStart"/>
      <w:r w:rsidRPr="0011647C">
        <w:t>Нсв</w:t>
      </w:r>
      <w:proofErr w:type="spellEnd"/>
      <w:r w:rsidRPr="0011647C">
        <w:t>=10 м. (Р=1,0 кгс/</w:t>
      </w:r>
      <w:proofErr w:type="spellStart"/>
      <w:r w:rsidRPr="0011647C">
        <w:t>куб.см</w:t>
      </w:r>
      <w:proofErr w:type="spellEnd"/>
      <w:r w:rsidRPr="0011647C">
        <w:t>.).</w:t>
      </w:r>
    </w:p>
    <w:p w:rsidR="0011647C" w:rsidRPr="0011647C" w:rsidRDefault="0011647C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>Предусмотреть на ОКС резервную накопительную емкость объемом не менее суточного потребления холодной воды.</w:t>
      </w:r>
    </w:p>
    <w:p w:rsidR="0011647C" w:rsidRPr="002F0A6B" w:rsidRDefault="0011647C" w:rsidP="008208A8">
      <w:pPr>
        <w:pStyle w:val="ab"/>
        <w:spacing w:before="0" w:beforeAutospacing="0" w:after="0" w:afterAutospacing="0"/>
        <w:ind w:firstLine="709"/>
        <w:jc w:val="both"/>
      </w:pPr>
      <w:r w:rsidRPr="0011647C">
        <w:t>Построенный водопровод до выполнения работ по подключения к действующим сетям холодного водоснабжения подлежит гидравлическим испытаниям и промывке с дезинфекцией, с получением результатов анализов качества воды, отвечающих санитарно-</w:t>
      </w:r>
      <w:r w:rsidRPr="002F0A6B">
        <w:t>гигиеническим требованиям СанПиН.</w:t>
      </w:r>
    </w:p>
    <w:p w:rsidR="0011647C" w:rsidRPr="002F0A6B" w:rsidRDefault="0011647C" w:rsidP="008208A8">
      <w:pPr>
        <w:pStyle w:val="ab"/>
        <w:spacing w:before="0" w:beforeAutospacing="0" w:after="0" w:afterAutospacing="0"/>
        <w:ind w:firstLine="709"/>
        <w:jc w:val="both"/>
      </w:pPr>
      <w:r w:rsidRPr="002F0A6B">
        <w:t>2)</w:t>
      </w:r>
      <w:r w:rsidR="00E917DB" w:rsidRPr="002F0A6B">
        <w:t xml:space="preserve"> К системе водоотведения:</w:t>
      </w:r>
      <w:r w:rsidR="00AA0BA4" w:rsidRPr="00AA0BA4">
        <w:t xml:space="preserve"> </w:t>
      </w:r>
      <w:r w:rsidR="00AA0BA4">
        <w:t>(письмо МУП «Водоканал ХМР» от 01.07.2021 № 1097)</w:t>
      </w:r>
    </w:p>
    <w:p w:rsidR="00FC3FAB" w:rsidRPr="002F0A6B" w:rsidRDefault="00406425" w:rsidP="008208A8">
      <w:pPr>
        <w:pStyle w:val="ab"/>
        <w:spacing w:before="0" w:beforeAutospacing="0" w:after="0" w:afterAutospacing="0"/>
        <w:ind w:firstLine="709"/>
        <w:jc w:val="both"/>
      </w:pPr>
      <w:r w:rsidRPr="002F0A6B">
        <w:t>Точка присоединения ОКС к системе централизованного водоотведения с. Ракитное – канализационный колодец КК-73, глубина колодца 1,9 м.</w:t>
      </w:r>
    </w:p>
    <w:p w:rsidR="00406425" w:rsidRPr="002F0A6B" w:rsidRDefault="00406425" w:rsidP="008208A8">
      <w:pPr>
        <w:pStyle w:val="ab"/>
        <w:spacing w:before="0" w:beforeAutospacing="0" w:after="0" w:afterAutospacing="0"/>
        <w:ind w:firstLine="709"/>
        <w:jc w:val="both"/>
      </w:pPr>
      <w:r w:rsidRPr="002F0A6B">
        <w:t xml:space="preserve">Максимальная нагрузка в точке подключения, максимально-суточный расход – 0,3 </w:t>
      </w:r>
      <w:proofErr w:type="spellStart"/>
      <w:r w:rsidRPr="002F0A6B">
        <w:t>куб.м</w:t>
      </w:r>
      <w:proofErr w:type="spellEnd"/>
      <w:r w:rsidRPr="002F0A6B">
        <w:t>./сутки (при наличии горячего водоснабжения.</w:t>
      </w:r>
    </w:p>
    <w:p w:rsidR="00406425" w:rsidRPr="002F0A6B" w:rsidRDefault="00406425" w:rsidP="008208A8">
      <w:pPr>
        <w:pStyle w:val="ab"/>
        <w:spacing w:before="0" w:beforeAutospacing="0" w:after="0" w:afterAutospacing="0"/>
        <w:ind w:firstLine="709"/>
        <w:jc w:val="both"/>
      </w:pPr>
      <w:r w:rsidRPr="002F0A6B">
        <w:t xml:space="preserve">Выпуск, отводящий хозяйственно-бытовые сточные воды за пределы ОКС, выполнить трубопроводом диаметром 100 </w:t>
      </w:r>
      <w:proofErr w:type="gramStart"/>
      <w:r w:rsidRPr="002F0A6B">
        <w:t>мм.,</w:t>
      </w:r>
      <w:proofErr w:type="gramEnd"/>
      <w:r w:rsidRPr="002F0A6B">
        <w:t xml:space="preserve"> материал труб – полиэтилен, чугун.</w:t>
      </w:r>
    </w:p>
    <w:p w:rsidR="00406425" w:rsidRPr="00B76BC8" w:rsidRDefault="00406425" w:rsidP="008208A8">
      <w:pPr>
        <w:pStyle w:val="ab"/>
        <w:spacing w:before="0" w:beforeAutospacing="0" w:after="0" w:afterAutospacing="0"/>
        <w:ind w:firstLine="709"/>
        <w:jc w:val="both"/>
      </w:pPr>
      <w:r w:rsidRPr="002F0A6B">
        <w:t xml:space="preserve">На </w:t>
      </w:r>
      <w:r w:rsidR="005538A4" w:rsidRPr="002F0A6B">
        <w:t>расстоянии</w:t>
      </w:r>
      <w:r w:rsidRPr="002F0A6B">
        <w:t xml:space="preserve"> не более 7,5 км</w:t>
      </w:r>
      <w:proofErr w:type="gramStart"/>
      <w:r w:rsidRPr="002F0A6B">
        <w:t>. от</w:t>
      </w:r>
      <w:proofErr w:type="gramEnd"/>
      <w:r w:rsidRPr="002F0A6B">
        <w:t xml:space="preserve"> ОКС, на выпуске, установить смотровой канализационный колодец. Диаметр трубопровода канализационной сети от смотрового </w:t>
      </w:r>
      <w:r w:rsidRPr="00B76BC8">
        <w:t xml:space="preserve">канализационного колодца до существующего канализационного колодца КК-72 принять 150 </w:t>
      </w:r>
      <w:proofErr w:type="gramStart"/>
      <w:r w:rsidRPr="00B76BC8">
        <w:t>мм.,</w:t>
      </w:r>
      <w:proofErr w:type="gramEnd"/>
      <w:r w:rsidRPr="00B76BC8">
        <w:t xml:space="preserve"> материал трубопровода – полиэтилен, чугун.</w:t>
      </w:r>
    </w:p>
    <w:p w:rsidR="002F0A6B" w:rsidRPr="00B76BC8" w:rsidRDefault="002F0A6B" w:rsidP="002F0A6B">
      <w:pPr>
        <w:pStyle w:val="ab"/>
        <w:spacing w:before="0" w:beforeAutospacing="0" w:after="0" w:afterAutospacing="0"/>
        <w:ind w:firstLine="709"/>
        <w:jc w:val="both"/>
      </w:pPr>
      <w:r w:rsidRPr="00B76BC8">
        <w:lastRenderedPageBreak/>
        <w:t>3) К сист</w:t>
      </w:r>
      <w:r w:rsidR="00B76BC8" w:rsidRPr="00B76BC8">
        <w:t>еме отопления и системе горячего водоснабжения:</w:t>
      </w:r>
      <w:r w:rsidR="00AA0BA4">
        <w:t xml:space="preserve"> (письмо МУП «</w:t>
      </w:r>
      <w:proofErr w:type="spellStart"/>
      <w:r w:rsidR="00AA0BA4">
        <w:t>Куканское</w:t>
      </w:r>
      <w:proofErr w:type="spellEnd"/>
      <w:r w:rsidR="00AA0BA4">
        <w:t>» от 31.08.2021 № 770)</w:t>
      </w:r>
    </w:p>
    <w:p w:rsidR="00B76BC8" w:rsidRPr="00B76BC8" w:rsidRDefault="00B76BC8" w:rsidP="002F0A6B">
      <w:pPr>
        <w:pStyle w:val="ab"/>
        <w:spacing w:before="0" w:beforeAutospacing="0" w:after="0" w:afterAutospacing="0"/>
        <w:ind w:firstLine="709"/>
        <w:jc w:val="both"/>
      </w:pPr>
      <w:r w:rsidRPr="00B76BC8">
        <w:t>Подключение возможно. Максимальная тепловая нагрузка 0,025 Гкал/час. Подключение ОКС к централизованной системе теплоснабжения должно быть выполнено на основании договора о подключении.</w:t>
      </w:r>
    </w:p>
    <w:p w:rsidR="008208A8" w:rsidRPr="009A32B7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BB35B9">
        <w:rPr>
          <w:rStyle w:val="aa"/>
        </w:rPr>
        <w:t>Начальная стоимость годового размера арендной платы.</w:t>
      </w:r>
      <w:r w:rsidRPr="00BB35B9">
        <w:t xml:space="preserve"> В соответствии с пунктом 14 статьи 39.11 Земельного кодекса Российской Федерации (далее – ЗК </w:t>
      </w:r>
      <w:r w:rsidR="002F2A2B" w:rsidRPr="00BB35B9">
        <w:t>РФ)</w:t>
      </w:r>
      <w:r w:rsidRPr="00BB35B9">
        <w:t xml:space="preserve">, подпунктом </w:t>
      </w:r>
      <w:r w:rsidR="00BB35B9" w:rsidRPr="00BB35B9">
        <w:t>2</w:t>
      </w:r>
      <w:r w:rsidRPr="00BB35B9">
        <w:t xml:space="preserve"> пункта </w:t>
      </w:r>
      <w:r w:rsidR="00BB35B9" w:rsidRPr="00BB35B9">
        <w:t>7.2</w:t>
      </w:r>
      <w:r w:rsidRPr="00BB35B9">
        <w:t xml:space="preserve"> </w:t>
      </w:r>
      <w:r w:rsidR="00BB35B9">
        <w:t>П</w:t>
      </w:r>
      <w:r w:rsidRPr="00BB35B9">
        <w:t xml:space="preserve">орядка </w:t>
      </w:r>
      <w:r w:rsidR="00BB35B9" w:rsidRPr="00BB35B9">
        <w:t xml:space="preserve">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 находящегося в государственной или муниципальной собственности, </w:t>
      </w:r>
      <w:r w:rsidRPr="00BB35B9">
        <w:t>утвержденн</w:t>
      </w:r>
      <w:r w:rsidR="00BB35B9" w:rsidRPr="00BB35B9">
        <w:t>ого</w:t>
      </w:r>
      <w:r w:rsidRPr="00BB35B9">
        <w:t xml:space="preserve"> постановлением администрации </w:t>
      </w:r>
      <w:r w:rsidR="00BB35B9" w:rsidRPr="00BB35B9">
        <w:t>Ракитненского сельского поселения Хабаровского муниципального района Хабаровского края</w:t>
      </w:r>
      <w:r w:rsidRPr="00BB35B9">
        <w:t xml:space="preserve"> </w:t>
      </w:r>
      <w:r w:rsidR="00BB35B9" w:rsidRPr="00BB35B9">
        <w:t xml:space="preserve">от 04.04.2016 № 86, на право заключения договора аренды земельного участка, </w:t>
      </w:r>
      <w:r w:rsidR="00BB35B9" w:rsidRPr="00D57780">
        <w:t xml:space="preserve">определена в размере 1,5 % от кадастровой стоимости земельного участка (853 355 рублей 62 копеек) и составляет 12 800 (двенадцать </w:t>
      </w:r>
      <w:r w:rsidR="00BB35B9" w:rsidRPr="009A32B7">
        <w:t>тысяч восемьсот) рублей 33 копеек.</w:t>
      </w:r>
    </w:p>
    <w:p w:rsidR="008208A8" w:rsidRPr="009A32B7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9A32B7">
        <w:rPr>
          <w:rStyle w:val="aa"/>
        </w:rPr>
        <w:t>«Шаг аукциона»</w:t>
      </w:r>
      <w:r w:rsidRPr="009A32B7">
        <w:t xml:space="preserve"> составляет 3 процента от </w:t>
      </w:r>
      <w:r w:rsidR="009A32B7" w:rsidRPr="009A32B7">
        <w:t>начальной цены предмета аукциона</w:t>
      </w:r>
      <w:r w:rsidRPr="009A32B7">
        <w:t xml:space="preserve"> – </w:t>
      </w:r>
      <w:r w:rsidR="00D57780" w:rsidRPr="009A32B7">
        <w:t>384</w:t>
      </w:r>
      <w:r w:rsidR="00223875" w:rsidRPr="009A32B7">
        <w:t xml:space="preserve"> (</w:t>
      </w:r>
      <w:r w:rsidR="00D57780" w:rsidRPr="009A32B7">
        <w:t>триста восемьдесят четыре</w:t>
      </w:r>
      <w:r w:rsidRPr="009A32B7">
        <w:t xml:space="preserve">) рублей </w:t>
      </w:r>
      <w:r w:rsidR="00D57780" w:rsidRPr="009A32B7">
        <w:t>02</w:t>
      </w:r>
      <w:r w:rsidRPr="009A32B7">
        <w:t xml:space="preserve"> копеек.</w:t>
      </w:r>
    </w:p>
    <w:p w:rsidR="008208A8" w:rsidRPr="00D57780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D57780">
        <w:rPr>
          <w:rStyle w:val="aa"/>
        </w:rPr>
        <w:t>Документы, предоставляемые заявителями для участия в аукционе:</w:t>
      </w:r>
    </w:p>
    <w:p w:rsidR="008208A8" w:rsidRPr="00D57780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D57780"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экземплярах; копии документов, удостоверяющих личность заявителя (для граждан); документы, подтверждающие внесение задатка.</w:t>
      </w:r>
    </w:p>
    <w:p w:rsidR="008208A8" w:rsidRPr="00D57780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D57780">
        <w:t>Один заявитель имеет право подать только одну заявку. Заявка на участие в аукционе, поступившая по истечению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57780" w:rsidRPr="002D6F15" w:rsidRDefault="008208A8" w:rsidP="00D57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80">
        <w:rPr>
          <w:rStyle w:val="aa"/>
          <w:rFonts w:ascii="Times New Roman" w:hAnsi="Times New Roman" w:cs="Times New Roman"/>
          <w:sz w:val="24"/>
          <w:szCs w:val="24"/>
        </w:rPr>
        <w:t>Дата и время начала приема заявок</w:t>
      </w:r>
      <w:r w:rsidRPr="00D57780">
        <w:rPr>
          <w:rFonts w:ascii="Times New Roman" w:hAnsi="Times New Roman" w:cs="Times New Roman"/>
          <w:sz w:val="24"/>
          <w:szCs w:val="24"/>
        </w:rPr>
        <w:t>:</w:t>
      </w:r>
      <w:r w:rsidR="00D57780" w:rsidRPr="00D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780" w:rsidRPr="00D5778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в администрации </w:t>
      </w:r>
      <w:r w:rsidR="00D57780" w:rsidRPr="00D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Ракитненского сельского поселения Хабаровского муниципального </w:t>
      </w:r>
      <w:r w:rsidR="00D57780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Хабаровского края по адресу: 680505, Хабаровский район, с. Ракитное, ул. Центральная, </w:t>
      </w:r>
      <w:r w:rsidR="007C2616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D57780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36, с 10</w:t>
      </w:r>
      <w:r w:rsidR="002D6F15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по местному времени 13</w:t>
      </w:r>
      <w:r w:rsidR="00500506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 и до 16</w:t>
      </w:r>
      <w:r w:rsidR="002D6F15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по местному времени 15</w:t>
      </w:r>
      <w:r w:rsidR="00500506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D57780" w:rsidRPr="002D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.2021. Часы приема заявок: с 10.00 до 16.00 часов, кроме суббот и воскресений, перерыв с 13.00 до 14.00 часов, телефон для справок: 8 (4212) 29-36-45. </w:t>
      </w:r>
      <w:r w:rsidR="00D57780" w:rsidRPr="002D6F15">
        <w:rPr>
          <w:rFonts w:ascii="Times New Roman" w:hAnsi="Times New Roman" w:cs="Times New Roman"/>
          <w:sz w:val="24"/>
          <w:szCs w:val="24"/>
        </w:rPr>
        <w:t>Заявки принимаются только в письменном виде и по установленной форме.</w:t>
      </w:r>
    </w:p>
    <w:p w:rsidR="008208A8" w:rsidRPr="00826604" w:rsidRDefault="008208A8" w:rsidP="00826604">
      <w:pPr>
        <w:pStyle w:val="ab"/>
        <w:spacing w:before="0" w:beforeAutospacing="0" w:after="0" w:afterAutospacing="0"/>
        <w:ind w:firstLine="709"/>
        <w:jc w:val="both"/>
      </w:pPr>
      <w:r w:rsidRPr="002D6F15">
        <w:rPr>
          <w:rStyle w:val="aa"/>
        </w:rPr>
        <w:t>Дата и время рассмотрения заявок</w:t>
      </w:r>
      <w:r w:rsidRPr="002D6F15">
        <w:t xml:space="preserve">: </w:t>
      </w:r>
      <w:r w:rsidR="00826604" w:rsidRPr="002D6F15">
        <w:t>Дата и</w:t>
      </w:r>
      <w:r w:rsidR="002D6F15" w:rsidRPr="002D6F15">
        <w:t xml:space="preserve"> время рассмотрения заявок 19</w:t>
      </w:r>
      <w:r w:rsidR="00500506" w:rsidRPr="002D6F15">
        <w:t>.10</w:t>
      </w:r>
      <w:r w:rsidR="00826604" w:rsidRPr="002D6F15">
        <w:t xml:space="preserve">.2021 по адресу: 680505, Хабаровский район, с. Ракитное, ул. Центральная, </w:t>
      </w:r>
      <w:r w:rsidR="007C2616" w:rsidRPr="002D6F15">
        <w:t xml:space="preserve">д. </w:t>
      </w:r>
      <w:r w:rsidR="00826604" w:rsidRPr="002D6F15">
        <w:t>36</w:t>
      </w:r>
      <w:r w:rsidR="00351472" w:rsidRPr="002D6F15">
        <w:t xml:space="preserve">, </w:t>
      </w:r>
      <w:r w:rsidR="00351472" w:rsidRPr="002D6F15">
        <w:rPr>
          <w:shd w:val="clear" w:color="auto" w:fill="FFFFFF"/>
        </w:rPr>
        <w:t>2 этаж,</w:t>
      </w:r>
      <w:r w:rsidR="00351472" w:rsidRPr="002D6F15">
        <w:t xml:space="preserve"> в 15</w:t>
      </w:r>
      <w:r w:rsidR="00826604" w:rsidRPr="002D6F15">
        <w:t xml:space="preserve">.00 часов по местному времени. </w:t>
      </w:r>
      <w:r w:rsidRPr="002D6F15">
        <w:t xml:space="preserve">В день рассмотрения заявок комиссия рассматривает </w:t>
      </w:r>
      <w:r w:rsidRPr="00826604">
        <w:t>заявки и документы заявителей, устанавливает факт поступления от заявителей задатков на основании выписок с расчетного счета организатора аукциона.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8208A8" w:rsidRPr="005B36F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826604">
        <w:t xml:space="preserve">По результатам рассмотрения документов комиссия принимает решение о допуске заявителей к участию в аукционе или об отказе в допуске к участию в нем, которое оформляется протоколом. Заявитель, признанный участником аукциона, становится участником аукциона с даты подписания организатором аукциона протокола рассмотрения заявок. 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</w:t>
      </w:r>
      <w:r w:rsidRPr="005B36F6">
        <w:t>отношении них решениях не позднее дня, следующего после дня подписания протокола.</w:t>
      </w:r>
    </w:p>
    <w:p w:rsidR="008208A8" w:rsidRPr="005B36F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B36F6">
        <w:t>Заявка на участие в аукционе, поступившая по истечении срока приема заявок, возвращается заявителю в день ее поступления (</w:t>
      </w:r>
      <w:r w:rsidR="00826604" w:rsidRPr="005B36F6">
        <w:t>часть</w:t>
      </w:r>
      <w:r w:rsidRPr="005B36F6">
        <w:t xml:space="preserve"> 6 статьи 39.12 ЗК РФ).</w:t>
      </w:r>
    </w:p>
    <w:p w:rsidR="008208A8" w:rsidRPr="005B36F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B36F6">
        <w:lastRenderedPageBreak/>
        <w:t>Заявитель не допускается к участию в аукционе в следующих случаях (</w:t>
      </w:r>
      <w:r w:rsidR="005B36F6" w:rsidRPr="005B36F6">
        <w:t>часть</w:t>
      </w:r>
      <w:r w:rsidRPr="005B36F6">
        <w:t xml:space="preserve"> 8 статьи 39.12 ЗК РФ):</w:t>
      </w:r>
    </w:p>
    <w:p w:rsidR="008208A8" w:rsidRPr="005B36F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B36F6">
        <w:t>- непредставление необходимых для участия в аукционе документов или представление недостоверных сведений;</w:t>
      </w:r>
    </w:p>
    <w:p w:rsidR="008208A8" w:rsidRPr="005B36F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B36F6">
        <w:t xml:space="preserve">-  </w:t>
      </w:r>
      <w:r w:rsidR="00495C80" w:rsidRPr="005B36F6">
        <w:t>не поступление</w:t>
      </w:r>
      <w:r w:rsidRPr="005B36F6">
        <w:t xml:space="preserve"> задатка на дату рассмотрения заявок на участие в аукционе;</w:t>
      </w:r>
    </w:p>
    <w:p w:rsidR="008208A8" w:rsidRPr="005B36F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B36F6">
        <w:t xml:space="preserve">- подача заявки на участие в аукционе лицом, которое в соответствии с </w:t>
      </w:r>
      <w:r w:rsidR="001A64AE">
        <w:t>Земельным кодексом Российской Федерации</w:t>
      </w:r>
      <w:r w:rsidRPr="005B36F6"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208A8" w:rsidRPr="00642CAD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5B36F6"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</w:t>
      </w:r>
      <w:r w:rsidRPr="00642CAD">
        <w:t>предусмотренном настоящей статьей реестре недобросовестных участников аукциона.</w:t>
      </w:r>
    </w:p>
    <w:p w:rsidR="008208A8" w:rsidRPr="00507AC9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rPr>
          <w:rStyle w:val="aa"/>
        </w:rPr>
        <w:t>Задаток</w:t>
      </w:r>
      <w:r w:rsidRPr="00642CAD">
        <w:t xml:space="preserve"> для участия в аукционе составляет </w:t>
      </w:r>
      <w:r w:rsidR="00642CAD" w:rsidRPr="00642CAD">
        <w:t>2 560</w:t>
      </w:r>
      <w:r w:rsidRPr="00642CAD">
        <w:t xml:space="preserve"> (</w:t>
      </w:r>
      <w:r w:rsidR="00642CAD" w:rsidRPr="00642CAD">
        <w:t>две тысячи пятьсот шестьдесят</w:t>
      </w:r>
      <w:r w:rsidRPr="00642CAD">
        <w:t xml:space="preserve">) рублей </w:t>
      </w:r>
      <w:r w:rsidR="00642CAD" w:rsidRPr="00642CAD">
        <w:t>07</w:t>
      </w:r>
      <w:r w:rsidRPr="00642CAD">
        <w:t xml:space="preserve"> копеек (20 </w:t>
      </w:r>
      <w:r w:rsidR="00642CAD" w:rsidRPr="00642CAD">
        <w:rPr>
          <w:shd w:val="clear" w:color="auto" w:fill="FFFFFF"/>
        </w:rPr>
        <w:t xml:space="preserve">% </w:t>
      </w:r>
      <w:r w:rsidR="009A32B7" w:rsidRPr="009A32B7">
        <w:t xml:space="preserve">от начальной цены </w:t>
      </w:r>
      <w:r w:rsidR="009A32B7" w:rsidRPr="00507AC9">
        <w:t>предмета аукциона</w:t>
      </w:r>
      <w:r w:rsidR="00654246">
        <w:t>)</w:t>
      </w:r>
      <w:r w:rsidRPr="00507AC9">
        <w:t>.</w:t>
      </w:r>
    </w:p>
    <w:p w:rsidR="00F81994" w:rsidRPr="008208A8" w:rsidRDefault="008208A8" w:rsidP="00F81994">
      <w:pPr>
        <w:pStyle w:val="ab"/>
        <w:spacing w:before="0" w:beforeAutospacing="0" w:after="0" w:afterAutospacing="0"/>
        <w:ind w:firstLine="709"/>
        <w:jc w:val="both"/>
        <w:rPr>
          <w:color w:val="FF0000"/>
        </w:rPr>
      </w:pPr>
      <w:r w:rsidRPr="00507AC9">
        <w:t xml:space="preserve">Срок поступления задатка на расчетный счет организатора торгов – на дату рассмотрения заявок по следующим реквизитам: </w:t>
      </w:r>
      <w:r w:rsidR="00F81994" w:rsidRPr="00507AC9">
        <w:rPr>
          <w:b/>
        </w:rPr>
        <w:t xml:space="preserve">ИНН 2720006271, КПП 272001001, УФК по Хабаровскому краю (администрация Ракитненского сельского поселения Хабаровского муниципального района Хабаровского края, лицевой счет 05223208220), Банк: Отделение </w:t>
      </w:r>
      <w:r w:rsidR="00F81994">
        <w:rPr>
          <w:b/>
        </w:rPr>
        <w:t>Хабаровск Банка России//УФК по Х</w:t>
      </w:r>
      <w:r w:rsidR="00F81994" w:rsidRPr="00507AC9">
        <w:rPr>
          <w:b/>
        </w:rPr>
        <w:t>абаровскому краю г. Хабаровск, </w:t>
      </w:r>
      <w:r w:rsidR="00F81994" w:rsidRPr="00F81994">
        <w:rPr>
          <w:b/>
        </w:rPr>
        <w:t>счёт получателя платежа (единый казначейский счёт) 40102810845370000014</w:t>
      </w:r>
      <w:r w:rsidR="00F81994">
        <w:rPr>
          <w:b/>
        </w:rPr>
        <w:t xml:space="preserve">, </w:t>
      </w:r>
      <w:r w:rsidR="00F81994" w:rsidRPr="00507AC9">
        <w:rPr>
          <w:b/>
        </w:rPr>
        <w:t xml:space="preserve">расчетный счет получателя </w:t>
      </w:r>
      <w:r w:rsidR="00F81994" w:rsidRPr="00F81994">
        <w:rPr>
          <w:b/>
        </w:rPr>
        <w:t>платежа 03232643086554592200</w:t>
      </w:r>
      <w:r w:rsidR="00F81994" w:rsidRPr="00507AC9">
        <w:rPr>
          <w:b/>
        </w:rPr>
        <w:t>, БИК 010813050, ОКТМО 08655459</w:t>
      </w:r>
      <w:r w:rsidR="00F81994" w:rsidRPr="00507AC9">
        <w:t xml:space="preserve">. </w:t>
      </w:r>
      <w:r w:rsidR="00F81994" w:rsidRPr="00642CAD">
        <w:t>В назначении платежа заявитель указывает «</w:t>
      </w:r>
      <w:r w:rsidR="00F81994" w:rsidRPr="00507AC9">
        <w:rPr>
          <w:b/>
        </w:rPr>
        <w:t>Задаток за участие в аукционе на право заключения договора аренды земельного участка с кадастровым номером 27:17:0302202:615</w:t>
      </w:r>
      <w:r w:rsidR="00F81994" w:rsidRPr="00642CAD">
        <w:t>».</w:t>
      </w:r>
    </w:p>
    <w:p w:rsidR="008208A8" w:rsidRPr="00642CAD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t>Исполнение обязанности по внесению суммы задатка третьими лицами не допускается.</w:t>
      </w:r>
    </w:p>
    <w:p w:rsidR="008208A8" w:rsidRPr="00642CAD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t>Документом, подтверждающим поступление задатка на счет организатора аукциона, является выписка со счета организатора аукциона. Задаток, внесенный лицом, признанным победителем аукциона, засчитывается в оплату предмета аукциона. Организатор аукциона в течение 3 рабочих дней со дня подписания протокола о результатах аукциона возвращает задаток лицам, участвовавшим в аукционе, но не победившим в нем.</w:t>
      </w:r>
    </w:p>
    <w:p w:rsidR="008208A8" w:rsidRPr="00642CAD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t>Организатор аукциона обязан возвратить заявителю внесенный им задаток в течение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208A8" w:rsidRPr="00642CAD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подпунктами 13, 14, 20 статьи 39.12 Земельного кодекса Российской Федерации, засчитывается в счет арендной платы за него. Задатки, внесенные этими лицами, не заключившими в установленном законодательством порядке договора аренды земельного участка вследствие уклонения от заключения договоров, не возвращаются.</w:t>
      </w:r>
    </w:p>
    <w:p w:rsidR="008208A8" w:rsidRPr="00642CAD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t>Организатор аукциона вправе отказаться от проведения аукциона не позднее, чем за 3 дня до дня проведения аукциона.</w:t>
      </w:r>
    </w:p>
    <w:p w:rsidR="008208A8" w:rsidRPr="007C261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642CAD">
        <w:t xml:space="preserve">Аукцион проводится в соответствии с </w:t>
      </w:r>
      <w:r w:rsidR="00642CAD" w:rsidRPr="00642CAD">
        <w:t>П</w:t>
      </w:r>
      <w:r w:rsidRPr="00642CAD">
        <w:t xml:space="preserve">орядком </w:t>
      </w:r>
      <w:r w:rsidR="00642CAD" w:rsidRPr="00642CAD">
        <w:t xml:space="preserve">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 находящегося в государственной или муниципальной собственности, утвержденного постановлением администрации Ракитненского сельского поселения Хабаровского муниципального района </w:t>
      </w:r>
      <w:r w:rsidR="00642CAD" w:rsidRPr="007C2616">
        <w:t>Хабаровского края от 04.04.2016 № 86</w:t>
      </w:r>
      <w:r w:rsidRPr="007C2616">
        <w:t>.</w:t>
      </w:r>
    </w:p>
    <w:p w:rsidR="008208A8" w:rsidRPr="007C261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7C2616">
        <w:lastRenderedPageBreak/>
        <w:t>Победителем аукциона признается участник аукциона, предложивший наибольший размер первого арендного платежа за земельный участок.</w:t>
      </w:r>
    </w:p>
    <w:p w:rsidR="008208A8" w:rsidRPr="007C261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7C2616">
        <w:t xml:space="preserve">Результаты аукциона оформляются протоколом, который составляет организатор аукциона. Срок для заключения договора аренды земельного участка с победителем аукциона – в соответствии с </w:t>
      </w:r>
      <w:r w:rsidR="007C2616" w:rsidRPr="007C2616">
        <w:t>частью</w:t>
      </w:r>
      <w:r w:rsidRPr="007C2616">
        <w:t xml:space="preserve"> 20 статьи 39.12 Земельного кодекса Российской Федерации.</w:t>
      </w:r>
    </w:p>
    <w:p w:rsidR="008208A8" w:rsidRPr="007C2616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7C2616">
        <w:t> 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настоящей статьи и которые уклонились от их заключения, включаются в реестр недобросовестных участников аукциона (</w:t>
      </w:r>
      <w:r w:rsidR="007C2616" w:rsidRPr="007C2616">
        <w:t>часть</w:t>
      </w:r>
      <w:r w:rsidRPr="007C2616">
        <w:t xml:space="preserve"> 27 статьи 39.12 Земельного кодекса Российской Федерации).</w:t>
      </w:r>
    </w:p>
    <w:p w:rsidR="008208A8" w:rsidRPr="00B76BC8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7C2616">
        <w:t xml:space="preserve">Получить дополнительную информацию, необходимые материалы, соответствующие документы, необходимые для проведения аукциона, ознакомиться с формой заявки, с документацией, характеризующей предмет аукциона, подать заявку на участие в аукционе можно по месту приема заявок ежедневно в рабочие дни с </w:t>
      </w:r>
      <w:r w:rsidR="007C2616" w:rsidRPr="007C2616">
        <w:t>10</w:t>
      </w:r>
      <w:r w:rsidRPr="007C2616">
        <w:t>.00 до 1</w:t>
      </w:r>
      <w:r w:rsidR="007C2616" w:rsidRPr="007C2616">
        <w:t>3</w:t>
      </w:r>
      <w:r w:rsidRPr="007C2616">
        <w:t>.00 и с 14.00 до 1</w:t>
      </w:r>
      <w:r w:rsidR="007C2616" w:rsidRPr="007C2616">
        <w:t>6</w:t>
      </w:r>
      <w:r w:rsidRPr="007C2616">
        <w:t xml:space="preserve">.00 по адресу: </w:t>
      </w:r>
      <w:r w:rsidR="007C2616" w:rsidRPr="007C2616">
        <w:t>Хабаровский район, с. Ракитное, ул. Центральная, д. 36</w:t>
      </w:r>
      <w:r w:rsidRPr="007C2616">
        <w:t xml:space="preserve">, тел. </w:t>
      </w:r>
      <w:r w:rsidR="007C2616" w:rsidRPr="007C2616">
        <w:t>8 (4212) 29-36-45</w:t>
      </w:r>
      <w:r w:rsidRPr="007C2616">
        <w:t xml:space="preserve">. Все вопросы, касающиеся проведения аукциона на право </w:t>
      </w:r>
      <w:r w:rsidRPr="00B76BC8">
        <w:t>заключения договора аренды, не нашедшие отражения в настоящем сообщении, регулируются в соответствии с требованиями законодательства Российской Федерации.</w:t>
      </w:r>
    </w:p>
    <w:p w:rsidR="008208A8" w:rsidRPr="00B76BC8" w:rsidRDefault="008208A8" w:rsidP="008208A8">
      <w:pPr>
        <w:pStyle w:val="ab"/>
        <w:spacing w:before="0" w:beforeAutospacing="0" w:after="0" w:afterAutospacing="0"/>
        <w:ind w:firstLine="709"/>
        <w:jc w:val="both"/>
      </w:pPr>
      <w:r w:rsidRPr="00B76BC8">
        <w:t>Проект договора аренды земельного участка, форма заявки размещены на официальном сайте торгов РФ</w:t>
      </w:r>
      <w:r w:rsidR="007C2616" w:rsidRPr="00B76BC8">
        <w:t xml:space="preserve"> -</w:t>
      </w:r>
      <w:r w:rsidRPr="00B76BC8">
        <w:t xml:space="preserve"> www.torgi.gov.ru, на сайте организатора аукциона - </w:t>
      </w:r>
      <w:r w:rsidR="007C2616" w:rsidRPr="00B76BC8">
        <w:rPr>
          <w:lang w:val="en-US"/>
        </w:rPr>
        <w:t>www</w:t>
      </w:r>
      <w:r w:rsidR="007C2616" w:rsidRPr="00B76BC8">
        <w:t>.</w:t>
      </w:r>
      <w:r w:rsidR="007C2616" w:rsidRPr="00B76BC8">
        <w:rPr>
          <w:lang w:val="en-US"/>
        </w:rPr>
        <w:t>adminrakitnoe</w:t>
      </w:r>
      <w:r w:rsidR="007C2616" w:rsidRPr="00B76BC8">
        <w:t>.</w:t>
      </w:r>
      <w:proofErr w:type="spellStart"/>
      <w:r w:rsidR="007C2616" w:rsidRPr="00B76BC8">
        <w:rPr>
          <w:lang w:val="en-US"/>
        </w:rPr>
        <w:t>ru</w:t>
      </w:r>
      <w:proofErr w:type="spellEnd"/>
      <w:r w:rsidR="007C2616" w:rsidRPr="00B76BC8">
        <w:t>.</w:t>
      </w:r>
    </w:p>
    <w:p w:rsidR="00952AA3" w:rsidRPr="00EB318B" w:rsidRDefault="00952AA3" w:rsidP="00EB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18B" w:rsidRDefault="00EB318B"/>
    <w:p w:rsidR="00EB318B" w:rsidRDefault="00EB318B"/>
    <w:p w:rsidR="00EB318B" w:rsidRDefault="00EB318B"/>
    <w:p w:rsidR="00EB318B" w:rsidRDefault="00EB318B"/>
    <w:p w:rsidR="008208A8" w:rsidRDefault="008208A8"/>
    <w:p w:rsidR="002F0A6B" w:rsidRDefault="002F0A6B"/>
    <w:p w:rsidR="002F0A6B" w:rsidRDefault="002F0A6B"/>
    <w:p w:rsidR="002F0A6B" w:rsidRDefault="002F0A6B"/>
    <w:p w:rsidR="002F0A6B" w:rsidRDefault="002F0A6B"/>
    <w:p w:rsidR="002F0A6B" w:rsidRDefault="002F0A6B"/>
    <w:p w:rsidR="002F0A6B" w:rsidRDefault="002F0A6B"/>
    <w:p w:rsidR="002F0A6B" w:rsidRDefault="002F0A6B"/>
    <w:p w:rsidR="002F0A6B" w:rsidRDefault="002F0A6B"/>
    <w:p w:rsidR="002F0A6B" w:rsidRDefault="002F0A6B"/>
    <w:p w:rsidR="002F0A6B" w:rsidRDefault="002F0A6B"/>
    <w:p w:rsidR="008208A8" w:rsidRDefault="008208A8"/>
    <w:p w:rsidR="008208A8" w:rsidRDefault="008208A8"/>
    <w:p w:rsidR="00095380" w:rsidRDefault="00095380">
      <w:bookmarkStart w:id="0" w:name="_GoBack"/>
      <w:bookmarkEnd w:id="0"/>
    </w:p>
    <w:p w:rsidR="002C7C7D" w:rsidRPr="00482D7B" w:rsidRDefault="002C7C7D" w:rsidP="002C7C7D">
      <w:pPr>
        <w:widowControl w:val="0"/>
        <w:tabs>
          <w:tab w:val="left" w:pos="567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Главе Ракитненского сельского поселения</w:t>
      </w:r>
      <w:r w:rsidR="0082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8A8" w:rsidRPr="00482D7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8208A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208A8" w:rsidRPr="00482D7B">
        <w:rPr>
          <w:rFonts w:ascii="Times New Roman" w:hAnsi="Times New Roman" w:cs="Times New Roman"/>
          <w:color w:val="000000" w:themeColor="text1"/>
          <w:sz w:val="24"/>
          <w:szCs w:val="24"/>
        </w:rPr>
        <w:t>баровского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Хабаровского края</w:t>
      </w:r>
    </w:p>
    <w:p w:rsidR="008208A8" w:rsidRPr="00482D7B" w:rsidRDefault="008208A8" w:rsidP="002C7C7D">
      <w:pPr>
        <w:widowControl w:val="0"/>
        <w:tabs>
          <w:tab w:val="left" w:pos="567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8A8" w:rsidRDefault="002C7C7D" w:rsidP="002C7C7D">
      <w:pPr>
        <w:widowControl w:val="0"/>
        <w:tabs>
          <w:tab w:val="left" w:pos="567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Н.Д.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Россохиной</w:t>
      </w:r>
      <w:proofErr w:type="spellEnd"/>
    </w:p>
    <w:p w:rsidR="002C7C7D" w:rsidRPr="00482D7B" w:rsidRDefault="002C7C7D" w:rsidP="002C7C7D">
      <w:pPr>
        <w:widowControl w:val="0"/>
        <w:tabs>
          <w:tab w:val="left" w:pos="567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8A8" w:rsidRPr="00482D7B" w:rsidRDefault="002C7C7D" w:rsidP="002C7C7D">
      <w:pPr>
        <w:tabs>
          <w:tab w:val="left" w:pos="567"/>
        </w:tabs>
        <w:spacing w:after="0" w:line="240" w:lineRule="auto"/>
        <w:ind w:left="4962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от_________</w:t>
      </w:r>
      <w:r w:rsidR="008208A8" w:rsidRPr="00482D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8208A8" w:rsidRPr="00482D7B" w:rsidRDefault="008208A8" w:rsidP="002C7C7D">
      <w:pPr>
        <w:tabs>
          <w:tab w:val="left" w:pos="567"/>
        </w:tabs>
        <w:spacing w:after="0" w:line="240" w:lineRule="auto"/>
        <w:ind w:left="4962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D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2C7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8208A8" w:rsidRPr="00482D7B" w:rsidRDefault="008208A8" w:rsidP="0082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8208A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8208A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08A8" w:rsidRPr="00684AE9" w:rsidRDefault="008208A8" w:rsidP="00684AE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E9">
        <w:rPr>
          <w:rFonts w:ascii="Times New Roman" w:hAnsi="Times New Roman" w:cs="Times New Roman"/>
          <w:b/>
          <w:sz w:val="24"/>
          <w:szCs w:val="24"/>
        </w:rPr>
        <w:t>ЗАЯВЛЕНИЕ НА УЧАСТИЕ В АУКЦИОНЕ</w:t>
      </w:r>
    </w:p>
    <w:p w:rsidR="008208A8" w:rsidRPr="00684AE9" w:rsidRDefault="008208A8" w:rsidP="00684AE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4AE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с кадастровым номером </w:t>
      </w:r>
      <w:r w:rsidR="00684AE9" w:rsidRPr="006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27:17:0302202:615</w:t>
      </w:r>
      <w:r w:rsidRPr="00684A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84AE9" w:rsidRPr="00684AE9">
        <w:rPr>
          <w:rFonts w:ascii="Times New Roman" w:hAnsi="Times New Roman" w:cs="Times New Roman"/>
          <w:sz w:val="24"/>
          <w:szCs w:val="24"/>
        </w:rPr>
        <w:t>307</w:t>
      </w:r>
      <w:r w:rsidRPr="0068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A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84AE9">
        <w:rPr>
          <w:rFonts w:ascii="Times New Roman" w:hAnsi="Times New Roman" w:cs="Times New Roman"/>
          <w:sz w:val="24"/>
          <w:szCs w:val="24"/>
        </w:rPr>
        <w:t xml:space="preserve">., </w:t>
      </w:r>
      <w:r w:rsidR="00684AE9" w:rsidRPr="00684AE9">
        <w:rPr>
          <w:rFonts w:ascii="Times New Roman" w:hAnsi="Times New Roman" w:cs="Times New Roman"/>
          <w:sz w:val="24"/>
          <w:szCs w:val="24"/>
        </w:rPr>
        <w:t>расположенного по адресу: Хабаровский край, Хабаровский район, с. Ракитное, ул. Центральная, д. 30Б</w:t>
      </w:r>
    </w:p>
    <w:p w:rsidR="00684AE9" w:rsidRDefault="00684AE9" w:rsidP="00684A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1. </w:t>
      </w:r>
      <w:r w:rsidRPr="00482D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08A8" w:rsidRPr="00482D7B" w:rsidRDefault="008208A8" w:rsidP="00684AE9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08A8" w:rsidRPr="00684AE9" w:rsidRDefault="008208A8" w:rsidP="00684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>(полностью фамилия, имя, отчество</w:t>
      </w:r>
      <w:r w:rsidR="00684AE9" w:rsidRP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 для физического лица, полное наименование для юридического лица)</w:t>
      </w:r>
    </w:p>
    <w:p w:rsidR="008208A8" w:rsidRPr="00482D7B" w:rsidRDefault="008208A8" w:rsidP="00684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2. П</w:t>
      </w:r>
      <w:r w:rsidR="00684AE9">
        <w:rPr>
          <w:rFonts w:ascii="Times New Roman" w:hAnsi="Times New Roman" w:cs="Times New Roman"/>
          <w:sz w:val="24"/>
          <w:szCs w:val="24"/>
        </w:rPr>
        <w:t xml:space="preserve">аспорт (для физического лица) </w:t>
      </w:r>
      <w:r w:rsidRPr="00482D7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82D7B">
        <w:rPr>
          <w:rFonts w:ascii="Times New Roman" w:hAnsi="Times New Roman" w:cs="Times New Roman"/>
          <w:sz w:val="24"/>
          <w:szCs w:val="24"/>
        </w:rPr>
        <w:t xml:space="preserve"> выдан ____________</w:t>
      </w:r>
      <w:r w:rsidR="00684AE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A8" w:rsidRPr="00684AE9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84A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номер)           </w:t>
      </w:r>
    </w:p>
    <w:p w:rsidR="008208A8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84A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208A8" w:rsidRPr="00684AE9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 выдачи, кем выдан)</w:t>
      </w:r>
    </w:p>
    <w:p w:rsidR="008208A8" w:rsidRPr="00AF2348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ИНН/КПП_________________________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82D7B">
        <w:rPr>
          <w:rFonts w:ascii="Times New Roman" w:hAnsi="Times New Roman" w:cs="Times New Roman"/>
          <w:sz w:val="24"/>
          <w:szCs w:val="24"/>
        </w:rPr>
        <w:t xml:space="preserve"> ОГРН ___</w:t>
      </w:r>
      <w:r w:rsidR="00684AE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08A8" w:rsidRPr="00684AE9" w:rsidRDefault="008208A8" w:rsidP="00684AE9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>(Для юридического лица)</w:t>
      </w:r>
    </w:p>
    <w:p w:rsidR="008208A8" w:rsidRPr="00AF2348" w:rsidRDefault="008208A8" w:rsidP="00684AE9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3. </w:t>
      </w:r>
      <w:r w:rsidR="00684A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84AE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08A8" w:rsidRPr="00684AE9" w:rsidRDefault="008208A8" w:rsidP="00684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 по месту жительства физического лица, адрес регистрации юридического лица)</w:t>
      </w:r>
    </w:p>
    <w:p w:rsidR="008208A8" w:rsidRDefault="008208A8" w:rsidP="00684AE9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4. Почтовый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84A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208A8" w:rsidRPr="00AF2348" w:rsidRDefault="008208A8" w:rsidP="00684AE9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34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84AE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2348">
        <w:rPr>
          <w:rFonts w:ascii="Times New Roman" w:hAnsi="Times New Roman" w:cs="Times New Roman"/>
          <w:sz w:val="24"/>
          <w:szCs w:val="24"/>
        </w:rPr>
        <w:t>__</w:t>
      </w:r>
    </w:p>
    <w:p w:rsidR="008208A8" w:rsidRPr="00482D7B" w:rsidRDefault="00684AE9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Телефон/факс _____</w:t>
      </w:r>
      <w:r w:rsidR="008208A8" w:rsidRPr="00482D7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208A8" w:rsidRPr="00482D7B">
        <w:rPr>
          <w:rFonts w:ascii="Times New Roman" w:hAnsi="Times New Roman" w:cs="Times New Roman"/>
          <w:sz w:val="24"/>
          <w:szCs w:val="24"/>
        </w:rPr>
        <w:t>____</w:t>
      </w:r>
      <w:r w:rsidR="008208A8">
        <w:rPr>
          <w:rFonts w:ascii="Times New Roman" w:hAnsi="Times New Roman" w:cs="Times New Roman"/>
          <w:sz w:val="24"/>
          <w:szCs w:val="24"/>
        </w:rPr>
        <w:t>_________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6. Адрес электронной почты: </w:t>
      </w:r>
      <w:r w:rsidR="00684AE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82D7B">
        <w:rPr>
          <w:rFonts w:ascii="Times New Roman" w:hAnsi="Times New Roman" w:cs="Times New Roman"/>
          <w:sz w:val="24"/>
          <w:szCs w:val="24"/>
        </w:rPr>
        <w:t>_________________</w:t>
      </w:r>
    </w:p>
    <w:p w:rsidR="008208A8" w:rsidRPr="00AF2348" w:rsidRDefault="008208A8" w:rsidP="00684AE9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7</w:t>
      </w:r>
      <w:r w:rsidRPr="00684AE9">
        <w:rPr>
          <w:rFonts w:ascii="Times New Roman" w:hAnsi="Times New Roman" w:cs="Times New Roman"/>
          <w:sz w:val="24"/>
          <w:szCs w:val="24"/>
        </w:rPr>
        <w:t>. Ознакомившись с извещением о проведении аукциона на право заключения</w:t>
      </w:r>
      <w:r w:rsidR="007F6276" w:rsidRPr="007F6276">
        <w:rPr>
          <w:rFonts w:ascii="Times New Roman" w:hAnsi="Times New Roman" w:cs="Times New Roman"/>
          <w:sz w:val="24"/>
          <w:szCs w:val="24"/>
        </w:rPr>
        <w:t xml:space="preserve"> </w:t>
      </w:r>
      <w:r w:rsidR="007F6276">
        <w:rPr>
          <w:rFonts w:ascii="Times New Roman" w:hAnsi="Times New Roman" w:cs="Times New Roman"/>
          <w:sz w:val="24"/>
          <w:szCs w:val="24"/>
        </w:rPr>
        <w:t>договора</w:t>
      </w:r>
      <w:r w:rsidRPr="00684AE9">
        <w:rPr>
          <w:rFonts w:ascii="Times New Roman" w:hAnsi="Times New Roman" w:cs="Times New Roman"/>
          <w:sz w:val="24"/>
          <w:szCs w:val="24"/>
        </w:rPr>
        <w:t xml:space="preserve"> </w:t>
      </w:r>
      <w:r w:rsidR="007F6276" w:rsidRPr="008208A8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аренды земельного участка с кадастровым номером </w:t>
      </w:r>
      <w:r w:rsidR="007F6276" w:rsidRPr="008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27:17:</w:t>
      </w:r>
      <w:r w:rsidR="007F6276" w:rsidRPr="00495C80">
        <w:rPr>
          <w:rFonts w:ascii="Times New Roman" w:eastAsia="Times New Roman" w:hAnsi="Times New Roman" w:cs="Times New Roman"/>
          <w:sz w:val="24"/>
          <w:szCs w:val="24"/>
          <w:lang w:eastAsia="ru-RU"/>
        </w:rPr>
        <w:t>0302202:615</w:t>
      </w:r>
      <w:r w:rsidRPr="00495C80">
        <w:rPr>
          <w:rFonts w:ascii="Times New Roman" w:hAnsi="Times New Roman" w:cs="Times New Roman"/>
          <w:sz w:val="24"/>
          <w:szCs w:val="24"/>
        </w:rPr>
        <w:t xml:space="preserve">, размещённом на официальном сайте торгов в сети «Интернет» по адресу: www.torgi.gov.ru, включая проект договора аренды земельного участка, выражаю намерение участвовать </w:t>
      </w:r>
      <w:r w:rsidRPr="00684AE9">
        <w:rPr>
          <w:rFonts w:ascii="Times New Roman" w:hAnsi="Times New Roman" w:cs="Times New Roman"/>
          <w:sz w:val="24"/>
          <w:szCs w:val="24"/>
        </w:rPr>
        <w:t xml:space="preserve">в аукционе </w:t>
      </w:r>
      <w:r w:rsidRPr="00684AE9">
        <w:rPr>
          <w:rFonts w:ascii="Times New Roman" w:hAnsi="Times New Roman" w:cs="Times New Roman"/>
          <w:b/>
          <w:sz w:val="24"/>
          <w:szCs w:val="24"/>
        </w:rPr>
        <w:t xml:space="preserve">на право </w:t>
      </w:r>
      <w:r w:rsidRPr="00684AE9">
        <w:rPr>
          <w:rFonts w:ascii="Times New Roman" w:eastAsia="Times New Roman" w:hAnsi="Times New Roman" w:cs="Times New Roman"/>
          <w:b/>
          <w:sz w:val="24"/>
          <w:szCs w:val="24"/>
        </w:rPr>
        <w:t>заключени</w:t>
      </w:r>
      <w:r w:rsidRPr="00684AE9">
        <w:rPr>
          <w:rFonts w:ascii="Times New Roman" w:hAnsi="Times New Roman" w:cs="Times New Roman"/>
          <w:b/>
          <w:sz w:val="24"/>
          <w:szCs w:val="24"/>
        </w:rPr>
        <w:t>я</w:t>
      </w:r>
      <w:r w:rsidRPr="00684AE9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договора аренды земельного участка </w:t>
      </w:r>
      <w:r w:rsidRPr="00684AE9"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684AE9" w:rsidRPr="00684AE9">
        <w:rPr>
          <w:rFonts w:ascii="Times New Roman" w:hAnsi="Times New Roman" w:cs="Times New Roman"/>
          <w:b/>
          <w:sz w:val="24"/>
          <w:szCs w:val="24"/>
        </w:rPr>
        <w:t>27:17:0302202:615</w:t>
      </w:r>
      <w:r w:rsidRPr="00684AE9">
        <w:rPr>
          <w:rFonts w:ascii="Times New Roman" w:hAnsi="Times New Roman" w:cs="Times New Roman"/>
          <w:b/>
          <w:sz w:val="24"/>
          <w:szCs w:val="24"/>
        </w:rPr>
        <w:t xml:space="preserve">, площадью </w:t>
      </w:r>
      <w:r w:rsidR="00684AE9" w:rsidRPr="00684AE9">
        <w:rPr>
          <w:rFonts w:ascii="Times New Roman" w:hAnsi="Times New Roman" w:cs="Times New Roman"/>
          <w:b/>
          <w:sz w:val="24"/>
          <w:szCs w:val="24"/>
        </w:rPr>
        <w:t>307</w:t>
      </w:r>
      <w:r w:rsidRPr="00684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4AE9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684AE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684AE9" w:rsidRPr="00684AE9">
        <w:rPr>
          <w:rFonts w:ascii="Times New Roman" w:hAnsi="Times New Roman" w:cs="Times New Roman"/>
          <w:b/>
          <w:sz w:val="24"/>
          <w:szCs w:val="24"/>
        </w:rPr>
        <w:t>расположенного по адресу: Хабаровский край, Хабаровский район, с. Ракитное, ул. Центральная, д. 30Б</w:t>
      </w:r>
      <w:r w:rsidRPr="00684A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4AE9" w:rsidRPr="00684AE9">
        <w:rPr>
          <w:rFonts w:ascii="Times New Roman" w:hAnsi="Times New Roman" w:cs="Times New Roman"/>
          <w:b/>
          <w:sz w:val="24"/>
          <w:szCs w:val="24"/>
        </w:rPr>
        <w:t xml:space="preserve">категории земель – земли населенных пунктов, </w:t>
      </w:r>
      <w:r w:rsidRPr="00684AE9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земельного участка – </w:t>
      </w:r>
      <w:r w:rsidR="00684AE9" w:rsidRPr="00684AE9">
        <w:rPr>
          <w:rFonts w:ascii="Times New Roman" w:hAnsi="Times New Roman" w:cs="Times New Roman"/>
          <w:b/>
          <w:sz w:val="24"/>
          <w:szCs w:val="24"/>
        </w:rPr>
        <w:t xml:space="preserve">объект торгового назначения (магазин; </w:t>
      </w:r>
      <w:r w:rsidR="00684AE9" w:rsidRPr="005D2A7C">
        <w:rPr>
          <w:rFonts w:ascii="Times New Roman" w:hAnsi="Times New Roman" w:cs="Times New Roman"/>
          <w:b/>
          <w:sz w:val="24"/>
          <w:szCs w:val="24"/>
        </w:rPr>
        <w:t>торговый центр/к</w:t>
      </w:r>
      <w:r w:rsidR="00146384">
        <w:rPr>
          <w:rFonts w:ascii="Times New Roman" w:hAnsi="Times New Roman" w:cs="Times New Roman"/>
          <w:b/>
          <w:sz w:val="24"/>
          <w:szCs w:val="24"/>
        </w:rPr>
        <w:t>омплекс; универмаг; универсам)</w:t>
      </w:r>
      <w:r w:rsidRPr="005D2A7C">
        <w:rPr>
          <w:rFonts w:ascii="Times New Roman" w:hAnsi="Times New Roman" w:cs="Times New Roman"/>
          <w:b/>
          <w:sz w:val="24"/>
          <w:szCs w:val="24"/>
        </w:rPr>
        <w:t xml:space="preserve">, находящегося в территориальной зоне </w:t>
      </w:r>
      <w:r w:rsidR="00684AE9" w:rsidRPr="005D2A7C">
        <w:rPr>
          <w:rFonts w:ascii="Times New Roman" w:hAnsi="Times New Roman" w:cs="Times New Roman"/>
          <w:b/>
          <w:sz w:val="24"/>
          <w:szCs w:val="24"/>
        </w:rPr>
        <w:t>общественно-деловой застройки «О»</w:t>
      </w:r>
      <w:r w:rsidR="005D2A7C" w:rsidRPr="005D2A7C">
        <w:rPr>
          <w:rFonts w:ascii="Times New Roman" w:hAnsi="Times New Roman" w:cs="Times New Roman"/>
          <w:b/>
          <w:sz w:val="24"/>
          <w:szCs w:val="24"/>
        </w:rPr>
        <w:t xml:space="preserve"> (Зона делового, общественного и коммерческого назначения)</w:t>
      </w:r>
      <w:r w:rsidRPr="005D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A7C">
        <w:rPr>
          <w:rFonts w:ascii="Times New Roman" w:hAnsi="Times New Roman" w:cs="Times New Roman"/>
          <w:sz w:val="24"/>
          <w:szCs w:val="24"/>
        </w:rPr>
        <w:t>Обязуюсь</w:t>
      </w:r>
      <w:r w:rsidRPr="00684AE9">
        <w:rPr>
          <w:rFonts w:ascii="Times New Roman" w:hAnsi="Times New Roman" w:cs="Times New Roman"/>
          <w:sz w:val="24"/>
          <w:szCs w:val="24"/>
        </w:rPr>
        <w:t xml:space="preserve"> соблюдать условия, указанные в извещении.</w:t>
      </w:r>
    </w:p>
    <w:p w:rsidR="008208A8" w:rsidRPr="00482D7B" w:rsidRDefault="008208A8" w:rsidP="0068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9. В случае признания победителем аукциона обязуюсь заключить договор аренды земельного участка в установленный срок.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задатка: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Банк</w:t>
      </w:r>
      <w:r w:rsidR="00684AE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482D7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84AE9">
        <w:rPr>
          <w:rFonts w:ascii="Times New Roman" w:hAnsi="Times New Roman" w:cs="Times New Roman"/>
          <w:sz w:val="24"/>
          <w:szCs w:val="24"/>
        </w:rPr>
        <w:t>_______________</w:t>
      </w:r>
    </w:p>
    <w:p w:rsidR="008208A8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Расчётный счёт </w:t>
      </w:r>
      <w:r w:rsidR="00684A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84AE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Корреспондентский счёт </w:t>
      </w:r>
      <w:r w:rsidR="00684AE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БИК_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684AE9">
        <w:rPr>
          <w:rFonts w:ascii="Times New Roman" w:hAnsi="Times New Roman" w:cs="Times New Roman"/>
          <w:sz w:val="24"/>
          <w:szCs w:val="24"/>
        </w:rPr>
        <w:t>Лицевой счёт _____________</w:t>
      </w:r>
      <w:r w:rsidRPr="00482D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208A8" w:rsidRPr="00482D7B" w:rsidRDefault="008208A8" w:rsidP="00684AE9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D7B">
        <w:rPr>
          <w:rFonts w:ascii="Times New Roman" w:hAnsi="Times New Roman" w:cs="Times New Roman"/>
          <w:sz w:val="24"/>
          <w:szCs w:val="24"/>
        </w:rPr>
        <w:lastRenderedPageBreak/>
        <w:t xml:space="preserve">Ф. И. О. (наименование) получателя </w:t>
      </w:r>
      <w:r w:rsidRPr="00FC777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208A8" w:rsidRPr="00482D7B" w:rsidRDefault="008208A8" w:rsidP="00684AE9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D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08A8" w:rsidRPr="00482D7B" w:rsidRDefault="008208A8" w:rsidP="0068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11. С целью организации и проведения аукциона </w:t>
      </w:r>
      <w:r w:rsidRPr="00482D7B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</w:t>
      </w:r>
      <w:r w:rsidRPr="00482D7B">
        <w:rPr>
          <w:rFonts w:ascii="Times New Roman" w:hAnsi="Times New Roman" w:cs="Times New Roman"/>
          <w:sz w:val="24"/>
          <w:szCs w:val="24"/>
        </w:rPr>
        <w:t>земельного участка, в соответствии с Федеральным законом от 27.07.2006 № 152-ФЗ «О персональных данных», даю согласие на обработку моих персональных данных, в том числе в электронном виде.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выдавший. Срок хранения моих персональных данных не ограничен. Настоящее согласие действует бессрочно.</w:t>
      </w:r>
    </w:p>
    <w:p w:rsidR="00684AE9" w:rsidRDefault="00684AE9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Приложения: опись предоставляемых документов (на ___ листе(ах)).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ab/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«__</w:t>
      </w:r>
      <w:r w:rsidR="00684AE9">
        <w:rPr>
          <w:rFonts w:ascii="Times New Roman" w:hAnsi="Times New Roman" w:cs="Times New Roman"/>
          <w:sz w:val="24"/>
          <w:szCs w:val="24"/>
        </w:rPr>
        <w:t>__</w:t>
      </w:r>
      <w:r w:rsidRPr="00482D7B">
        <w:rPr>
          <w:rFonts w:ascii="Times New Roman" w:hAnsi="Times New Roman" w:cs="Times New Roman"/>
          <w:sz w:val="24"/>
          <w:szCs w:val="24"/>
        </w:rPr>
        <w:t>_» ______________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82D7B">
        <w:rPr>
          <w:rFonts w:ascii="Times New Roman" w:hAnsi="Times New Roman" w:cs="Times New Roman"/>
          <w:sz w:val="24"/>
          <w:szCs w:val="24"/>
        </w:rPr>
        <w:t xml:space="preserve"> г. ___________</w:t>
      </w:r>
      <w:r w:rsidR="00684AE9">
        <w:rPr>
          <w:rFonts w:ascii="Times New Roman" w:hAnsi="Times New Roman" w:cs="Times New Roman"/>
          <w:sz w:val="24"/>
          <w:szCs w:val="24"/>
        </w:rPr>
        <w:t>_________</w:t>
      </w:r>
      <w:r w:rsidRPr="00482D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08A8" w:rsidRPr="00684AE9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2D7B">
        <w:rPr>
          <w:rFonts w:ascii="Times New Roman" w:hAnsi="Times New Roman" w:cs="Times New Roman"/>
          <w:sz w:val="24"/>
          <w:szCs w:val="24"/>
        </w:rPr>
        <w:t xml:space="preserve">     </w:t>
      </w: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М.П. (при наличии)                       </w:t>
      </w:r>
      <w:r w:rsid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684AE9">
        <w:rPr>
          <w:rFonts w:ascii="Times New Roman" w:hAnsi="Times New Roman" w:cs="Times New Roman"/>
          <w:sz w:val="24"/>
          <w:szCs w:val="24"/>
          <w:vertAlign w:val="superscript"/>
        </w:rPr>
        <w:t>з</w:t>
      </w:r>
      <w:r w:rsidRPr="00684AE9">
        <w:rPr>
          <w:rFonts w:ascii="Times New Roman" w:hAnsi="Times New Roman" w:cs="Times New Roman"/>
          <w:sz w:val="24"/>
          <w:szCs w:val="24"/>
          <w:vertAlign w:val="superscript"/>
        </w:rPr>
        <w:t>аявителя (его полномочного представителя)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684AE9" w:rsidRDefault="00684AE9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«_</w:t>
      </w:r>
      <w:r w:rsidR="00684AE9">
        <w:rPr>
          <w:rFonts w:ascii="Times New Roman" w:hAnsi="Times New Roman" w:cs="Times New Roman"/>
          <w:sz w:val="24"/>
          <w:szCs w:val="24"/>
        </w:rPr>
        <w:t>__</w:t>
      </w:r>
      <w:r w:rsidRPr="00482D7B">
        <w:rPr>
          <w:rFonts w:ascii="Times New Roman" w:hAnsi="Times New Roman" w:cs="Times New Roman"/>
          <w:sz w:val="24"/>
          <w:szCs w:val="24"/>
        </w:rPr>
        <w:t>_» ______________20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82D7B">
        <w:rPr>
          <w:rFonts w:ascii="Times New Roman" w:hAnsi="Times New Roman" w:cs="Times New Roman"/>
          <w:sz w:val="24"/>
          <w:szCs w:val="24"/>
        </w:rPr>
        <w:t xml:space="preserve"> г. в ___</w:t>
      </w:r>
      <w:r w:rsidR="00684AE9">
        <w:rPr>
          <w:rFonts w:ascii="Times New Roman" w:hAnsi="Times New Roman" w:cs="Times New Roman"/>
          <w:sz w:val="24"/>
          <w:szCs w:val="24"/>
        </w:rPr>
        <w:t>__</w:t>
      </w:r>
      <w:r w:rsidRPr="00482D7B">
        <w:rPr>
          <w:rFonts w:ascii="Times New Roman" w:hAnsi="Times New Roman" w:cs="Times New Roman"/>
          <w:sz w:val="24"/>
          <w:szCs w:val="24"/>
        </w:rPr>
        <w:t>__ час. __</w:t>
      </w:r>
      <w:r w:rsidR="00684AE9">
        <w:rPr>
          <w:rFonts w:ascii="Times New Roman" w:hAnsi="Times New Roman" w:cs="Times New Roman"/>
          <w:sz w:val="24"/>
          <w:szCs w:val="24"/>
        </w:rPr>
        <w:t>___</w:t>
      </w:r>
      <w:r w:rsidRPr="00482D7B">
        <w:rPr>
          <w:rFonts w:ascii="Times New Roman" w:hAnsi="Times New Roman" w:cs="Times New Roman"/>
          <w:sz w:val="24"/>
          <w:szCs w:val="24"/>
        </w:rPr>
        <w:t>__ мин. за № ___</w:t>
      </w:r>
      <w:r w:rsidR="00684AE9">
        <w:rPr>
          <w:rFonts w:ascii="Times New Roman" w:hAnsi="Times New Roman" w:cs="Times New Roman"/>
          <w:sz w:val="24"/>
          <w:szCs w:val="24"/>
        </w:rPr>
        <w:t>_____</w:t>
      </w:r>
      <w:r w:rsidRPr="00482D7B">
        <w:rPr>
          <w:rFonts w:ascii="Times New Roman" w:hAnsi="Times New Roman" w:cs="Times New Roman"/>
          <w:sz w:val="24"/>
          <w:szCs w:val="24"/>
        </w:rPr>
        <w:t>___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AE9" w:rsidRDefault="00684AE9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7B">
        <w:rPr>
          <w:rFonts w:ascii="Times New Roman" w:hAnsi="Times New Roman" w:cs="Times New Roman"/>
          <w:sz w:val="24"/>
          <w:szCs w:val="24"/>
        </w:rPr>
        <w:t>Уполномоченное организатором аукциона лицо, принявшее заявку: ___________</w:t>
      </w:r>
      <w:r w:rsidR="00684AE9">
        <w:rPr>
          <w:rFonts w:ascii="Times New Roman" w:hAnsi="Times New Roman" w:cs="Times New Roman"/>
          <w:sz w:val="24"/>
          <w:szCs w:val="24"/>
        </w:rPr>
        <w:t>____</w:t>
      </w:r>
      <w:r w:rsidRPr="00482D7B">
        <w:rPr>
          <w:rFonts w:ascii="Times New Roman" w:hAnsi="Times New Roman" w:cs="Times New Roman"/>
          <w:sz w:val="24"/>
          <w:szCs w:val="24"/>
        </w:rPr>
        <w:t xml:space="preserve">____        </w:t>
      </w: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684AE9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208A8" w:rsidRPr="00482D7B" w:rsidRDefault="008208A8" w:rsidP="00684A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Дата_________________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482D7B">
        <w:rPr>
          <w:rFonts w:ascii="Times New Roman" w:hAnsi="Times New Roman" w:cs="Times New Roman"/>
          <w:color w:val="000000" w:themeColor="text1"/>
          <w:sz w:val="24"/>
          <w:szCs w:val="24"/>
        </w:rPr>
        <w:t>Подпись_________________</w:t>
      </w:r>
    </w:p>
    <w:p w:rsidR="008208A8" w:rsidRPr="00482D7B" w:rsidRDefault="008208A8" w:rsidP="008208A8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8208A8" w:rsidRPr="00482D7B" w:rsidRDefault="008208A8" w:rsidP="0082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18B" w:rsidRPr="00B360DD" w:rsidRDefault="00EB318B" w:rsidP="00EB318B">
      <w:pPr>
        <w:spacing w:after="6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EB318B" w:rsidRDefault="00EB318B" w:rsidP="00EB318B"/>
    <w:p w:rsidR="00EB318B" w:rsidRDefault="00EB318B"/>
    <w:p w:rsidR="00EB318B" w:rsidRDefault="00EB318B"/>
    <w:p w:rsidR="00EB318B" w:rsidRDefault="00EB318B"/>
    <w:p w:rsidR="00EB318B" w:rsidRDefault="00EB318B"/>
    <w:p w:rsidR="00EB318B" w:rsidRDefault="00EB318B"/>
    <w:p w:rsidR="005D2A7C" w:rsidRDefault="005D2A7C"/>
    <w:p w:rsidR="00684AE9" w:rsidRDefault="00684AE9"/>
    <w:p w:rsidR="00684AE9" w:rsidRDefault="00684AE9"/>
    <w:p w:rsidR="00495C80" w:rsidRDefault="00495C80"/>
    <w:p w:rsidR="007F6276" w:rsidRDefault="007F6276"/>
    <w:p w:rsidR="00684AE9" w:rsidRDefault="00684AE9"/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lastRenderedPageBreak/>
        <w:t>ДОГОВОР АРЕНДЫ ЗЕМЕЛЬНОГО УЧАСТКА № ______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« ____ » _________ 2021 года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В соответствии со статьёй 39.11 Земельного </w:t>
      </w:r>
      <w:r w:rsidR="001A64AE" w:rsidRPr="001A64AE">
        <w:rPr>
          <w:rFonts w:ascii="Times New Roman" w:hAnsi="Times New Roman" w:cs="Times New Roman"/>
          <w:sz w:val="23"/>
          <w:szCs w:val="23"/>
        </w:rPr>
        <w:t>к</w:t>
      </w:r>
      <w:r w:rsidRPr="001A64AE">
        <w:rPr>
          <w:rFonts w:ascii="Times New Roman" w:hAnsi="Times New Roman" w:cs="Times New Roman"/>
          <w:sz w:val="23"/>
          <w:szCs w:val="23"/>
        </w:rPr>
        <w:t>оде</w:t>
      </w:r>
      <w:r w:rsidR="001A64AE" w:rsidRPr="001A64AE">
        <w:rPr>
          <w:rFonts w:ascii="Times New Roman" w:hAnsi="Times New Roman" w:cs="Times New Roman"/>
          <w:sz w:val="23"/>
          <w:szCs w:val="23"/>
        </w:rPr>
        <w:t xml:space="preserve">кса Российской Федерации, на основании протокола от </w:t>
      </w:r>
      <w:r w:rsidR="001A64AE" w:rsidRPr="001A64AE">
        <w:rPr>
          <w:rFonts w:ascii="Times New Roman" w:hAnsi="Times New Roman" w:cs="Times New Roman"/>
          <w:sz w:val="23"/>
          <w:szCs w:val="23"/>
          <w:u w:val="single"/>
        </w:rPr>
        <w:t xml:space="preserve">          </w:t>
      </w:r>
      <w:r w:rsidRPr="001A64A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1A64AE">
        <w:rPr>
          <w:rFonts w:ascii="Times New Roman" w:hAnsi="Times New Roman" w:cs="Times New Roman"/>
          <w:sz w:val="23"/>
          <w:szCs w:val="23"/>
        </w:rPr>
        <w:t xml:space="preserve">№ </w:t>
      </w:r>
      <w:r w:rsidR="001A64AE" w:rsidRPr="001A64AE">
        <w:rPr>
          <w:rFonts w:ascii="Times New Roman" w:hAnsi="Times New Roman" w:cs="Times New Roman"/>
          <w:sz w:val="23"/>
          <w:szCs w:val="23"/>
          <w:u w:val="single"/>
        </w:rPr>
        <w:t xml:space="preserve">           </w:t>
      </w:r>
      <w:r w:rsidRPr="001A64A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1A64AE">
        <w:rPr>
          <w:rFonts w:ascii="Times New Roman" w:hAnsi="Times New Roman" w:cs="Times New Roman"/>
          <w:sz w:val="23"/>
          <w:szCs w:val="23"/>
        </w:rPr>
        <w:t xml:space="preserve">о результатах рассмотрения заявок для участия в аукционе на право заключение договора аренды земельного участка, </w:t>
      </w:r>
      <w:r w:rsidR="00EE35AF" w:rsidRPr="001A64AE">
        <w:rPr>
          <w:rFonts w:ascii="Times New Roman" w:hAnsi="Times New Roman" w:cs="Times New Roman"/>
          <w:b/>
          <w:sz w:val="23"/>
          <w:szCs w:val="23"/>
        </w:rPr>
        <w:t>администрация Ракитненского сельского поселения Хабаровского муниципального района Хабаровского края</w:t>
      </w:r>
      <w:r w:rsidR="00EE35AF" w:rsidRPr="001A64AE">
        <w:rPr>
          <w:rFonts w:ascii="Times New Roman" w:hAnsi="Times New Roman" w:cs="Times New Roman"/>
          <w:sz w:val="23"/>
          <w:szCs w:val="23"/>
        </w:rPr>
        <w:t xml:space="preserve"> (далее – Администрация</w:t>
      </w:r>
      <w:r w:rsidRPr="001A64AE">
        <w:rPr>
          <w:rFonts w:ascii="Times New Roman" w:hAnsi="Times New Roman" w:cs="Times New Roman"/>
          <w:sz w:val="23"/>
          <w:szCs w:val="23"/>
        </w:rPr>
        <w:t>), именуем</w:t>
      </w:r>
      <w:r w:rsidR="00EE35AF" w:rsidRPr="001A64AE">
        <w:rPr>
          <w:rFonts w:ascii="Times New Roman" w:hAnsi="Times New Roman" w:cs="Times New Roman"/>
          <w:sz w:val="23"/>
          <w:szCs w:val="23"/>
        </w:rPr>
        <w:t>ая</w:t>
      </w:r>
      <w:r w:rsidRPr="001A64AE">
        <w:rPr>
          <w:rFonts w:ascii="Times New Roman" w:hAnsi="Times New Roman" w:cs="Times New Roman"/>
          <w:sz w:val="23"/>
          <w:szCs w:val="23"/>
        </w:rPr>
        <w:t xml:space="preserve"> в дальнейшем «Арендодатель», действующий на основании </w:t>
      </w:r>
      <w:r w:rsidR="00EE35AF" w:rsidRPr="001A64AE">
        <w:rPr>
          <w:rFonts w:ascii="Times New Roman" w:hAnsi="Times New Roman" w:cs="Times New Roman"/>
          <w:sz w:val="23"/>
          <w:szCs w:val="23"/>
        </w:rPr>
        <w:t>Устава сельского поселения</w:t>
      </w:r>
      <w:r w:rsidRPr="001A64AE">
        <w:rPr>
          <w:rFonts w:ascii="Times New Roman" w:hAnsi="Times New Roman" w:cs="Times New Roman"/>
          <w:sz w:val="23"/>
          <w:szCs w:val="23"/>
        </w:rPr>
        <w:t xml:space="preserve">, в лице </w:t>
      </w:r>
      <w:r w:rsidR="00EE35AF" w:rsidRPr="001A64AE">
        <w:rPr>
          <w:rFonts w:ascii="Times New Roman" w:hAnsi="Times New Roman" w:cs="Times New Roman"/>
          <w:sz w:val="23"/>
          <w:szCs w:val="23"/>
        </w:rPr>
        <w:t>главы сельского поселения</w:t>
      </w:r>
      <w:r w:rsidRPr="001A64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E35AF" w:rsidRPr="001A64AE">
        <w:rPr>
          <w:rFonts w:ascii="Times New Roman" w:hAnsi="Times New Roman" w:cs="Times New Roman"/>
          <w:sz w:val="23"/>
          <w:szCs w:val="23"/>
        </w:rPr>
        <w:t>Россохиной</w:t>
      </w:r>
      <w:proofErr w:type="spellEnd"/>
      <w:r w:rsidR="00EE35AF" w:rsidRPr="001A64AE">
        <w:rPr>
          <w:rFonts w:ascii="Times New Roman" w:hAnsi="Times New Roman" w:cs="Times New Roman"/>
          <w:sz w:val="23"/>
          <w:szCs w:val="23"/>
        </w:rPr>
        <w:t xml:space="preserve"> Нины </w:t>
      </w:r>
      <w:proofErr w:type="spellStart"/>
      <w:r w:rsidR="00EE35AF" w:rsidRPr="001A64AE">
        <w:rPr>
          <w:rFonts w:ascii="Times New Roman" w:hAnsi="Times New Roman" w:cs="Times New Roman"/>
          <w:sz w:val="23"/>
          <w:szCs w:val="23"/>
        </w:rPr>
        <w:t>Дусеновны</w:t>
      </w:r>
      <w:proofErr w:type="spellEnd"/>
      <w:r w:rsidRPr="001A64AE">
        <w:rPr>
          <w:rFonts w:ascii="Times New Roman" w:hAnsi="Times New Roman" w:cs="Times New Roman"/>
          <w:sz w:val="23"/>
          <w:szCs w:val="23"/>
        </w:rPr>
        <w:t>, с одной стороны, и</w:t>
      </w:r>
      <w:r w:rsidR="00EE35AF" w:rsidRPr="001A64AE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</w:t>
      </w:r>
      <w:r w:rsidRPr="001A64AE">
        <w:rPr>
          <w:rFonts w:ascii="Times New Roman" w:hAnsi="Times New Roman" w:cs="Times New Roman"/>
          <w:sz w:val="23"/>
          <w:szCs w:val="23"/>
        </w:rPr>
        <w:t xml:space="preserve">, именуемый в дальнейшем «Арендатор», с другой стороны, при совместном упоминании именуемые в дальнейшем «Стороны», заключили настоящий договор (далее – Договор) о нижеследующем: 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1.1 Арендодатель предоставляет, а Арендатор принимает во временное владение и пользование земельный участок из категории земель – земли населенных пунктов,</w:t>
      </w:r>
      <w:r w:rsidR="00EE35AF" w:rsidRPr="001A64AE">
        <w:rPr>
          <w:rFonts w:ascii="Times New Roman" w:hAnsi="Times New Roman" w:cs="Times New Roman"/>
          <w:sz w:val="23"/>
          <w:szCs w:val="23"/>
        </w:rPr>
        <w:t xml:space="preserve"> с видом разрешенного использования – объект торгового назначения (магазин; торговый центр/к</w:t>
      </w:r>
      <w:r w:rsidR="00146384">
        <w:rPr>
          <w:rFonts w:ascii="Times New Roman" w:hAnsi="Times New Roman" w:cs="Times New Roman"/>
          <w:sz w:val="23"/>
          <w:szCs w:val="23"/>
        </w:rPr>
        <w:t>омплекс; универмаг; универсам)</w:t>
      </w:r>
      <w:r w:rsidR="00EE35AF" w:rsidRPr="001A64AE">
        <w:rPr>
          <w:rFonts w:ascii="Times New Roman" w:hAnsi="Times New Roman" w:cs="Times New Roman"/>
          <w:sz w:val="23"/>
          <w:szCs w:val="23"/>
        </w:rPr>
        <w:t>,</w:t>
      </w:r>
      <w:r w:rsidRPr="001A64AE">
        <w:rPr>
          <w:rFonts w:ascii="Times New Roman" w:hAnsi="Times New Roman" w:cs="Times New Roman"/>
          <w:sz w:val="23"/>
          <w:szCs w:val="23"/>
        </w:rPr>
        <w:t xml:space="preserve"> с кадастровым номером </w:t>
      </w:r>
      <w:r w:rsidR="00EE35AF" w:rsidRPr="001A64AE">
        <w:rPr>
          <w:rFonts w:ascii="Times New Roman" w:hAnsi="Times New Roman" w:cs="Times New Roman"/>
          <w:sz w:val="23"/>
          <w:szCs w:val="23"/>
        </w:rPr>
        <w:t>27:17:0302202:615</w:t>
      </w:r>
      <w:r w:rsidRPr="001A64AE">
        <w:rPr>
          <w:rFonts w:ascii="Times New Roman" w:hAnsi="Times New Roman" w:cs="Times New Roman"/>
          <w:sz w:val="23"/>
          <w:szCs w:val="23"/>
        </w:rPr>
        <w:t xml:space="preserve">, площадью </w:t>
      </w:r>
      <w:r w:rsidR="00EE35AF" w:rsidRPr="001A64AE">
        <w:rPr>
          <w:rFonts w:ascii="Times New Roman" w:hAnsi="Times New Roman" w:cs="Times New Roman"/>
          <w:sz w:val="23"/>
          <w:szCs w:val="23"/>
        </w:rPr>
        <w:t xml:space="preserve">307 </w:t>
      </w:r>
      <w:proofErr w:type="spellStart"/>
      <w:r w:rsidR="00EE35AF" w:rsidRPr="001A64AE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EE35AF" w:rsidRPr="001A64AE">
        <w:rPr>
          <w:rFonts w:ascii="Times New Roman" w:hAnsi="Times New Roman" w:cs="Times New Roman"/>
          <w:sz w:val="23"/>
          <w:szCs w:val="23"/>
        </w:rPr>
        <w:t xml:space="preserve">. </w:t>
      </w:r>
      <w:r w:rsidRPr="001A64AE">
        <w:rPr>
          <w:rFonts w:ascii="Times New Roman" w:hAnsi="Times New Roman" w:cs="Times New Roman"/>
          <w:sz w:val="23"/>
          <w:szCs w:val="23"/>
        </w:rPr>
        <w:t>(далее – Участок).</w:t>
      </w:r>
    </w:p>
    <w:p w:rsidR="00862016" w:rsidRPr="001A64AE" w:rsidRDefault="00EE35AF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Адрес (м</w:t>
      </w:r>
      <w:r w:rsidR="00862016" w:rsidRPr="001A64AE">
        <w:rPr>
          <w:rFonts w:ascii="Times New Roman" w:hAnsi="Times New Roman" w:cs="Times New Roman"/>
          <w:sz w:val="23"/>
          <w:szCs w:val="23"/>
        </w:rPr>
        <w:t>естоположение</w:t>
      </w:r>
      <w:r w:rsidRPr="001A64AE">
        <w:rPr>
          <w:rFonts w:ascii="Times New Roman" w:hAnsi="Times New Roman" w:cs="Times New Roman"/>
          <w:sz w:val="23"/>
          <w:szCs w:val="23"/>
        </w:rPr>
        <w:t>)</w:t>
      </w:r>
      <w:r w:rsidR="00862016" w:rsidRPr="001A64AE">
        <w:rPr>
          <w:rFonts w:ascii="Times New Roman" w:hAnsi="Times New Roman" w:cs="Times New Roman"/>
          <w:sz w:val="23"/>
          <w:szCs w:val="23"/>
        </w:rPr>
        <w:t xml:space="preserve"> Участка: </w:t>
      </w:r>
      <w:r w:rsidRPr="001A64AE">
        <w:rPr>
          <w:rFonts w:ascii="Times New Roman" w:hAnsi="Times New Roman" w:cs="Times New Roman"/>
          <w:sz w:val="23"/>
          <w:szCs w:val="23"/>
        </w:rPr>
        <w:t>Хабаровский край, Хабаровский район, с. Ракитное, ул. Центральная, д. 30Б.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1.2. На участке объекты капитального строительства отсутствуют.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1.3. Арендодатель гарантирует, что на момент заключения настоящего договора сдаваемый Участок свободен от прав третьих лиц.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1.4. Качественные и иные характеристики Участка указаны в акте приема-передачи Участка.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1.5. Арендодатель не несет ответственности за недостатки Участка, оговоренные в акте приема-передачи Участка, и недостатки, которые должны были быть обнаружены Арендатором во время осмотра Участка при его передаче.</w:t>
      </w: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2. Срок договора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2.1. Срок договора Участка устанавливается с ________ по ________.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2.2. 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Хабаровскому краю.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3. Размер и условия внесения арендной платы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3.1. Годовой размер арендной платы определен по результатам аукциона и установлен в размере _______________________________</w:t>
      </w:r>
      <w:r w:rsidR="00EE35AF" w:rsidRPr="001A64AE">
        <w:rPr>
          <w:rFonts w:ascii="Times New Roman" w:hAnsi="Times New Roman" w:cs="Times New Roman"/>
          <w:sz w:val="23"/>
          <w:szCs w:val="23"/>
        </w:rPr>
        <w:t>______________</w:t>
      </w:r>
      <w:r w:rsidRPr="001A64AE">
        <w:rPr>
          <w:rFonts w:ascii="Times New Roman" w:hAnsi="Times New Roman" w:cs="Times New Roman"/>
          <w:sz w:val="23"/>
          <w:szCs w:val="23"/>
        </w:rPr>
        <w:t>_______.</w:t>
      </w:r>
    </w:p>
    <w:p w:rsidR="00862016" w:rsidRPr="00F81994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Задаток, внесенный Арендатором для участия в торгах, в размере </w:t>
      </w:r>
      <w:r w:rsidR="00EE35AF" w:rsidRPr="001A64AE">
        <w:rPr>
          <w:rFonts w:ascii="Times New Roman" w:hAnsi="Times New Roman" w:cs="Times New Roman"/>
          <w:sz w:val="23"/>
          <w:szCs w:val="23"/>
        </w:rPr>
        <w:t xml:space="preserve">2 560 (две тысячи пятьсот шестьдесят) рублей 07 копеек (20 </w:t>
      </w:r>
      <w:r w:rsidR="00EE35AF" w:rsidRPr="001A64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% начальной стоимости годового размера арендной </w:t>
      </w:r>
      <w:r w:rsidR="00EE35AF" w:rsidRPr="00F81994">
        <w:rPr>
          <w:rFonts w:ascii="Times New Roman" w:hAnsi="Times New Roman" w:cs="Times New Roman"/>
          <w:sz w:val="23"/>
          <w:szCs w:val="23"/>
          <w:shd w:val="clear" w:color="auto" w:fill="FFFFFF"/>
        </w:rPr>
        <w:t>платы</w:t>
      </w:r>
      <w:r w:rsidRPr="00F81994">
        <w:rPr>
          <w:rFonts w:ascii="Times New Roman" w:hAnsi="Times New Roman" w:cs="Times New Roman"/>
          <w:sz w:val="23"/>
          <w:szCs w:val="23"/>
        </w:rPr>
        <w:t xml:space="preserve">), засчитывается в счет уплаты цены права на заключение настоящего договора. </w:t>
      </w:r>
    </w:p>
    <w:p w:rsidR="00862016" w:rsidRPr="00F81994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1994">
        <w:rPr>
          <w:rFonts w:ascii="Times New Roman" w:hAnsi="Times New Roman" w:cs="Times New Roman"/>
          <w:sz w:val="23"/>
          <w:szCs w:val="23"/>
        </w:rPr>
        <w:t>3.2. Арендная плата вносится Арендатором ежемесячно в срок до 25 числа текущего месяца за текущий месяц, путем перечисления денежных средств по следующим реквизитам:</w:t>
      </w:r>
    </w:p>
    <w:p w:rsidR="00F81994" w:rsidRPr="008208A8" w:rsidRDefault="00F81994" w:rsidP="00F81994">
      <w:pPr>
        <w:pStyle w:val="ab"/>
        <w:spacing w:before="0" w:beforeAutospacing="0" w:after="0" w:afterAutospacing="0"/>
        <w:ind w:firstLine="709"/>
        <w:jc w:val="both"/>
        <w:rPr>
          <w:color w:val="FF0000"/>
        </w:rPr>
      </w:pPr>
      <w:r w:rsidRPr="00F81994">
        <w:rPr>
          <w:sz w:val="23"/>
          <w:szCs w:val="23"/>
        </w:rPr>
        <w:t xml:space="preserve">Получатель: </w:t>
      </w:r>
      <w:r w:rsidR="00507AC9" w:rsidRPr="00F81994">
        <w:rPr>
          <w:sz w:val="23"/>
          <w:szCs w:val="23"/>
        </w:rPr>
        <w:t>ИНН 2720006271, КПП 272001001, УФК по Хабаровскому краю (администрация Ракитненского сельского поселения Хабаровского муниципального района Хабаровского края, лицевой счет 05223208220), Банк: Отделение Хабаровск Банка России//УФК по Хабаровскому краю г. Хабаровск,</w:t>
      </w:r>
      <w:r w:rsidRPr="00F81994">
        <w:rPr>
          <w:sz w:val="23"/>
          <w:szCs w:val="23"/>
        </w:rPr>
        <w:t xml:space="preserve"> счёт получателя платежа (единый казначейский счёт) </w:t>
      </w:r>
      <w:r w:rsidRPr="00F81994">
        <w:t>40102810845370000014</w:t>
      </w:r>
      <w:r w:rsidRPr="00F81994">
        <w:rPr>
          <w:sz w:val="23"/>
          <w:szCs w:val="23"/>
        </w:rPr>
        <w:t>,</w:t>
      </w:r>
      <w:r w:rsidR="00507AC9" w:rsidRPr="00F81994">
        <w:rPr>
          <w:sz w:val="23"/>
          <w:szCs w:val="23"/>
        </w:rPr>
        <w:t xml:space="preserve"> расчетный счет получателя платежа </w:t>
      </w:r>
      <w:r w:rsidRPr="00F81994">
        <w:rPr>
          <w:sz w:val="23"/>
          <w:szCs w:val="23"/>
        </w:rPr>
        <w:t>______________________</w:t>
      </w:r>
      <w:r w:rsidR="00507AC9" w:rsidRPr="00F81994">
        <w:rPr>
          <w:sz w:val="23"/>
          <w:szCs w:val="23"/>
        </w:rPr>
        <w:t xml:space="preserve">, БИК </w:t>
      </w:r>
      <w:r w:rsidRPr="00F81994">
        <w:rPr>
          <w:sz w:val="23"/>
          <w:szCs w:val="23"/>
        </w:rPr>
        <w:t>______________________</w:t>
      </w:r>
      <w:r w:rsidR="00507AC9" w:rsidRPr="00F81994">
        <w:rPr>
          <w:sz w:val="23"/>
          <w:szCs w:val="23"/>
        </w:rPr>
        <w:t xml:space="preserve">, </w:t>
      </w:r>
      <w:r w:rsidRPr="00F81994">
        <w:rPr>
          <w:sz w:val="23"/>
          <w:szCs w:val="23"/>
        </w:rPr>
        <w:t xml:space="preserve">код бюджетной классификации ______________________, </w:t>
      </w:r>
      <w:r w:rsidR="00507AC9" w:rsidRPr="00F81994">
        <w:rPr>
          <w:sz w:val="23"/>
          <w:szCs w:val="23"/>
        </w:rPr>
        <w:t xml:space="preserve">ОКТМО </w:t>
      </w:r>
      <w:r w:rsidRPr="00F81994">
        <w:rPr>
          <w:sz w:val="23"/>
          <w:szCs w:val="23"/>
        </w:rPr>
        <w:t>______________________.</w:t>
      </w:r>
      <w:r w:rsidRPr="00F81994">
        <w:t xml:space="preserve"> </w:t>
      </w:r>
      <w:r w:rsidRPr="00642CAD">
        <w:t>В назначении платежа указывает</w:t>
      </w:r>
      <w:r>
        <w:t>ся</w:t>
      </w:r>
      <w:r w:rsidRPr="00642CAD">
        <w:t xml:space="preserve"> </w:t>
      </w:r>
      <w:r w:rsidRPr="00F81994">
        <w:t>«Арендная плата за земельный участок с кадастровым номером 27:17:0302202:615».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lastRenderedPageBreak/>
        <w:t>3.3. Арендная плата начисляется с момента фактического предоставления земельного участка, указанного в акте приема-передачи земельного участка.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Исполнением обязательства по внесению арендной платы является поступление денежных сре</w:t>
      </w:r>
      <w:r w:rsidR="00F81994">
        <w:rPr>
          <w:rFonts w:ascii="Times New Roman" w:hAnsi="Times New Roman" w:cs="Times New Roman"/>
          <w:sz w:val="23"/>
          <w:szCs w:val="23"/>
        </w:rPr>
        <w:t>дств на р/с, указанный в п. 3.2</w:t>
      </w:r>
      <w:r w:rsidRPr="001A64AE">
        <w:rPr>
          <w:rFonts w:ascii="Times New Roman" w:hAnsi="Times New Roman" w:cs="Times New Roman"/>
          <w:sz w:val="23"/>
          <w:szCs w:val="23"/>
        </w:rPr>
        <w:t xml:space="preserve"> настоящего Договора (копии платежных поручений, квитанций) подтверждающих оплату.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3.4. Перерасчет арендной платы осуществляется с даты, с которой возникли основания для перерасчета, и является обязательным для оплаты Арендатором.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3.5. Сверка по платежам производится один раз в полугодие на 1 число, следующего за отчетным периодом по письменному заявлению Арендатора.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3.6. 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3.7. Арендатор вправе внести подлежащую сумму досрочно.</w:t>
      </w: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4. Права и обязанности Сторон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4.1. Арендодатель имеет право: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4.1.1. Досрочно расторгнуть Договор в одностороннем порядке в соответствии с пунктом 6.2 настоящего Договора раздела 6 настоящего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4.1.2. На беспрепятственный доступ на территорию арендуемого земельного участка с целью его осмотра на предмет соблюдения условий Договора. 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4.2. Арендодатель обязан: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4.2.1. Выполнять в полном объеме все условия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4.2.2. Передать Арендатору Участок по акту приема-передачи в день подписания сторонами настоящего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4.3. Арендатор имеет право: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4.3.1. Использовать Участок на условиях, установленных Договором, и в соответствии с целевым назначением Участка.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4.3.2. Обращаться к Арендодателю за оказанием содействия в составлении расчета арендной платы на последующие годы в соответствии с пунктом 3.2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4.3.3. Направлять Арендодателю запросы об имеющейся по Договору задолженности, акты сверок для сверки расчетов по Договору.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4.3.4. С письменного согласия Арендодателя сдавать Участок в субаренду, а также передавать свои права и обязанности по Договору третьим лицам.  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 Арендатор обязан: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4.4.1. Выполнять в полном объеме все условия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4.4.2. Принять от Арендодателя Участок по акту приема-передачи в день подписания сторонами настоящего Договора. В случае указания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4.4.3. Использовать Участок в соответствии с целевым назначением и разрешенным использованием.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4.4.4. Начать освоение Участка, в том числе получить разрешение на строительство, не позднее 1 года с момента заключения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4.4.5. Своевременно уплачивать в размере и на условиях, установленных Договором, арендную плату. Неиспользование Участка не освобождает Арендатора от внесения арендной платы.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lastRenderedPageBreak/>
        <w:t>4.4.6. 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4.4.7. Самостоятельно забирать от Арендодателя расчеты на оплату аренды, уведомления об изменении реквизитов для внесения арендной платы, а также все иные документы, связанные с исполнением настоящего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4.4.8. В случае подписания Договора, заключенного сроком на год и более, дополнений и изменений к Договору, произвести его (их) государственную регистрацию в Управлении Федеральной службы государственной регистрации, кадастра и картографии по Хабаровскому краю и представлять Арендодателю зарегистрированный экземпляр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4.4.9. Письменно сообщать Арендодателю не позднее чем за 2 (два)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4.4.10. 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4.4.11. 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4.4.12. Письменно, в десятидневный срок, уведомить Арендодателя об изменении своих реквизитов.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4.4.13. Ежегодно в срок до 25 января </w:t>
      </w:r>
      <w:r w:rsidR="00EE35AF" w:rsidRPr="001A64AE">
        <w:rPr>
          <w:rFonts w:ascii="Times New Roman" w:hAnsi="Times New Roman" w:cs="Times New Roman"/>
          <w:sz w:val="23"/>
          <w:szCs w:val="23"/>
        </w:rPr>
        <w:t>с</w:t>
      </w:r>
      <w:r w:rsidRPr="001A64AE">
        <w:rPr>
          <w:rFonts w:ascii="Times New Roman" w:hAnsi="Times New Roman" w:cs="Times New Roman"/>
          <w:sz w:val="23"/>
          <w:szCs w:val="23"/>
        </w:rPr>
        <w:t>амостоятельно забирать от Арендодателя расчеты арендной платы на текущий год.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4.4.14. Использовать земельный участок в соответствии с целями и условиями его предоставления, определенным настоящим Договором, а также видом разрешенного использования, принадлежностью к категории земель способами, не наносящими вреда окружающей среде, в том числе земле как природному объекту.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4.4.15.  Сохранять земельные насаждения, в случае нахождения их на земельном участке. При необходимости их вырубки или переноса получить письменное разрешение соответствующих органов власти и Арендодателя. Арендодатель обязуется не препятствовать вырубке зеленых насаждений (деревья, кустарники и прочее).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4.4.16. Осуществлять на Участке неотделимые улучшения с письменного согласия Арендодателя. После расторжения Договора передать неотделимые улучшения в собственность Арендодателя безвозмездно. 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4.4.17. Установить и сохранять межевые, геодезические и другие специальные знаки, установленные в соответствии с действующим законодательством.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4.4.18. Не нарушать права других смежных землепользователей и </w:t>
      </w:r>
      <w:proofErr w:type="spellStart"/>
      <w:r w:rsidRPr="001A64AE">
        <w:rPr>
          <w:rFonts w:ascii="Times New Roman" w:hAnsi="Times New Roman" w:cs="Times New Roman"/>
          <w:sz w:val="23"/>
          <w:szCs w:val="23"/>
        </w:rPr>
        <w:t>природопользователей</w:t>
      </w:r>
      <w:proofErr w:type="spellEnd"/>
      <w:r w:rsidRPr="001A64AE">
        <w:rPr>
          <w:rFonts w:ascii="Times New Roman" w:hAnsi="Times New Roman" w:cs="Times New Roman"/>
          <w:sz w:val="23"/>
          <w:szCs w:val="23"/>
        </w:rPr>
        <w:t>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4.4.19. Выполнять в соответствии с требованиями эксплуатационных служб условия эксплуатации подземных и наземных коммуникаций, сооружении, дорог, проездов и т.п., расположенных на Участке.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4.4.20. Не чинить препятствия лицам, осуществляющим на основании соответствующего решения уполномоченных органом или Арендодателя геодезические, землеустроительные и другие изыскательные работы на Участке.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4.4.21. Выполнять предписания и иные законные требования контрольно-надзорных органов.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4.4.22.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4.4.23. Не осуществлять на Участке работы без разрешения соответствующих компетентных органов, для проведения которых требуется такое разрешение.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4.4.24. При использовании Участка соблюдать требования экологической санитарно-эпидемиологической безопасности, требований по охране земель, охраны труда и т.п.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lastRenderedPageBreak/>
        <w:t>4.4.25. Обеспечить противопожарную безопасность и выполнять правила противопожарного режима. Несоблюдение противопожарной безопасности, повлекшее причинение ущерба, является основанием для расторжения Договора.</w:t>
      </w:r>
    </w:p>
    <w:p w:rsidR="00862016" w:rsidRPr="001A64AE" w:rsidRDefault="00862016" w:rsidP="00EE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4.5.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5. Ответственность Сторон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5.2. За нарушение срока внесения арендной платы по Договору Арендатор выплачивает Арендодателю пеню в размере 0,2 % от размера невнесенной арендной платы за каждый календарный день просрочки. Пени перечисляются по реквизитам, указанным в п. 3.2. Договора.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5.3. В случае сдачи Арендатором в субаренду или распоряжения Участком иным образом без получения в соответствии с пунктом 4.3.4 Договора согласия Арендодателя Арендатор обязан уплатить Арендодателю штраф в сумме пятикратного годового размера арендной платы. 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5.4. В случае </w:t>
      </w:r>
      <w:r w:rsidR="00495C80" w:rsidRPr="001A64AE">
        <w:rPr>
          <w:rFonts w:ascii="Times New Roman" w:hAnsi="Times New Roman" w:cs="Times New Roman"/>
          <w:sz w:val="23"/>
          <w:szCs w:val="23"/>
        </w:rPr>
        <w:t>не передачи</w:t>
      </w:r>
      <w:r w:rsidRPr="001A64AE">
        <w:rPr>
          <w:rFonts w:ascii="Times New Roman" w:hAnsi="Times New Roman" w:cs="Times New Roman"/>
          <w:sz w:val="23"/>
          <w:szCs w:val="23"/>
        </w:rPr>
        <w:t xml:space="preserve"> Арендодателю Участка в соответствии с пунктом 6.3 Договора Арендатор выплачивает Арендодателю неустойку в размере 1,0 % от годовой арендной платы за каждый день просрочки.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5.5.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5.6. Убытки, возникшие в связи с неисполнением условия </w:t>
      </w:r>
      <w:r w:rsidR="001A64AE" w:rsidRPr="001A64AE">
        <w:rPr>
          <w:rFonts w:ascii="Times New Roman" w:hAnsi="Times New Roman" w:cs="Times New Roman"/>
          <w:sz w:val="23"/>
          <w:szCs w:val="23"/>
        </w:rPr>
        <w:t>Д</w:t>
      </w:r>
      <w:r w:rsidRPr="001A64AE">
        <w:rPr>
          <w:rFonts w:ascii="Times New Roman" w:hAnsi="Times New Roman" w:cs="Times New Roman"/>
          <w:sz w:val="23"/>
          <w:szCs w:val="23"/>
        </w:rPr>
        <w:t>оговора, взыскиваются в полной сумме сверх неустойки.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5.7. Ответственность за несоблюдение противопожарной безопасности в отношении Участка несет Арендатор с момента принятия его по акту приема-передачи. Убытки, причиненные в результате несоблюдения противопожарной безопасности, возмещаются Арендатором самостоятельно лицам, пострадавшим в результате действия/бездействия Арендатора.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6. Изменение, расторжение и прекращение Договора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6.1. 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</w:t>
      </w:r>
      <w:r w:rsidR="001A64AE" w:rsidRPr="001A64AE">
        <w:rPr>
          <w:rFonts w:ascii="Times New Roman" w:hAnsi="Times New Roman" w:cs="Times New Roman"/>
          <w:sz w:val="23"/>
          <w:szCs w:val="23"/>
        </w:rPr>
        <w:t>С</w:t>
      </w:r>
      <w:r w:rsidRPr="001A64AE">
        <w:rPr>
          <w:rFonts w:ascii="Times New Roman" w:hAnsi="Times New Roman" w:cs="Times New Roman"/>
          <w:sz w:val="23"/>
          <w:szCs w:val="23"/>
        </w:rPr>
        <w:t xml:space="preserve">торон. 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6.2. Арендодатель вправе расторгнуть Договор в одностороннем порядке путем соответствующего уведомления Арендатора в следующих случаях: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- при использовании земельного участка не по целевому назначению;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- при использовании способами, приводящими к его порче;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- при неисполнении пунктов 4.4.4, 4.4.25 Договора;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- при возникновении у Арендатора задолженности по арендной плате за 3 (три) месяца.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Договор считается расторгнутым по истечении 14 календарных дней с момента, когда уведомление о расторжении Договора доставлено или считается доставленным по правилам статьи 165.1 </w:t>
      </w:r>
      <w:r w:rsidR="001A64AE" w:rsidRPr="001A64AE">
        <w:rPr>
          <w:rFonts w:ascii="Times New Roman" w:hAnsi="Times New Roman" w:cs="Times New Roman"/>
          <w:sz w:val="23"/>
          <w:szCs w:val="23"/>
        </w:rPr>
        <w:t>Гражданского кодекса Российской Федерации</w:t>
      </w:r>
      <w:r w:rsidRPr="001A64AE">
        <w:rPr>
          <w:rFonts w:ascii="Times New Roman" w:hAnsi="Times New Roman" w:cs="Times New Roman"/>
          <w:sz w:val="23"/>
          <w:szCs w:val="23"/>
        </w:rPr>
        <w:t>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6.3. Досрочно Договор может быть расторгнут в судебном порядке по основаниям, предусмотренным Гражданским кодексом Российской Федерации.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6.4. При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уклонения от возврата Участка по акту приема-передачи Арендатор не вправе ссылаться на убытки, причиненные ему в связи с предоставлением Участка другому Арендатору.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7. Рассмотрение и урегулирование споров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7.1. Все споры между Сторонами, возникающие по Договору, разрешаются в соответствии с законодательством Российской Федерации путем переговоров либо </w:t>
      </w:r>
      <w:r w:rsidRPr="001A64AE">
        <w:rPr>
          <w:rFonts w:ascii="Times New Roman" w:hAnsi="Times New Roman" w:cs="Times New Roman"/>
          <w:sz w:val="23"/>
          <w:szCs w:val="23"/>
        </w:rPr>
        <w:lastRenderedPageBreak/>
        <w:t>непосредственно в Арбитражном суде Хабаровского края или в Хабаровском районном суде Хабаровского края.</w:t>
      </w: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8. Особые условия Договора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 xml:space="preserve">8.1. Все письменные уведомления, соглашения и иная письменная корреспонденция, связанная с настоящим договором, направляются </w:t>
      </w:r>
      <w:r w:rsidR="001A64AE" w:rsidRPr="001A64AE">
        <w:rPr>
          <w:rFonts w:ascii="Times New Roman" w:hAnsi="Times New Roman" w:cs="Times New Roman"/>
          <w:sz w:val="23"/>
          <w:szCs w:val="23"/>
        </w:rPr>
        <w:t>С</w:t>
      </w:r>
      <w:r w:rsidRPr="001A64AE">
        <w:rPr>
          <w:rFonts w:ascii="Times New Roman" w:hAnsi="Times New Roman" w:cs="Times New Roman"/>
          <w:sz w:val="23"/>
          <w:szCs w:val="23"/>
        </w:rPr>
        <w:t xml:space="preserve">торонами на адреса, указанные в настоящем договоре. Сторона, не уведомившая об изменении адреса другую </w:t>
      </w:r>
      <w:r w:rsidR="001A64AE" w:rsidRPr="001A64AE">
        <w:rPr>
          <w:rFonts w:ascii="Times New Roman" w:hAnsi="Times New Roman" w:cs="Times New Roman"/>
          <w:sz w:val="23"/>
          <w:szCs w:val="23"/>
        </w:rPr>
        <w:t>С</w:t>
      </w:r>
      <w:r w:rsidRPr="001A64AE">
        <w:rPr>
          <w:rFonts w:ascii="Times New Roman" w:hAnsi="Times New Roman" w:cs="Times New Roman"/>
          <w:sz w:val="23"/>
          <w:szCs w:val="23"/>
        </w:rPr>
        <w:t>торону, не вправе ссылаться на неполучение направляемой ей другой стороной письменной корреспонденции.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8.2. Стороны договорились, что в случае невыполнения Арендатором в срок до 30 календарных дней с момента подписания Договора обязанности по государственной регистрации Договора, соглашений к договору в органе, осуществляющем государственную регистрацию прав на недвижимое имущество и сделок с ним, в случае необходимости такой регистрации, и непредставления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Арендодателя с момента направления Арендодателем такого требования по адресу, указанному в качестве реквизитов Арендатора. В случае невыполнения указанного требования, Арендатор уплачивает Арендодателю штраф в размере 1,0 % от годового размера арендной платы за каждый день невыполнения требования.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8.3. Договор передачи прав и обязанностей по Договору земельного участка третьим лицам подлежит государственной регистрации в Управлении Федеральной службы государственной регистрации, кадастра и картографии по Хабаровскому краю. Один экземпляр Договора направляется Арендодателю для последующего учета.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8.4. Все расходы по государственной регистрации Договора, а также изменений и дополнений к нему, иных соглашений, связанных с Договором, возлагаются на Арендатора.</w:t>
      </w:r>
    </w:p>
    <w:p w:rsidR="00862016" w:rsidRPr="001A64AE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64AE">
        <w:rPr>
          <w:rFonts w:ascii="Times New Roman" w:hAnsi="Times New Roman" w:cs="Times New Roman"/>
          <w:sz w:val="23"/>
          <w:szCs w:val="23"/>
        </w:rPr>
        <w:t>8.5. Договор составлен в 3 (трех) экземплярах, имеющих одинаковую юридическую силу, из которых по одному экземпляру хранится у Сторон.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1A64AE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64AE">
        <w:rPr>
          <w:rFonts w:ascii="Times New Roman" w:hAnsi="Times New Roman" w:cs="Times New Roman"/>
          <w:b/>
          <w:sz w:val="23"/>
          <w:szCs w:val="23"/>
        </w:rPr>
        <w:t>9. Юридические адреса, банковские реквизиты и подписи сторон</w:t>
      </w:r>
    </w:p>
    <w:p w:rsidR="00862016" w:rsidRPr="001A64AE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81"/>
        <w:gridCol w:w="4989"/>
      </w:tblGrid>
      <w:tr w:rsidR="00862016" w:rsidRPr="001A64AE" w:rsidTr="00963F34">
        <w:tc>
          <w:tcPr>
            <w:tcW w:w="2500" w:type="pct"/>
          </w:tcPr>
          <w:p w:rsidR="00862016" w:rsidRPr="001A64AE" w:rsidRDefault="00862016" w:rsidP="001A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Арендодатель: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Pr="001A64AE" w:rsidRDefault="001A64AE" w:rsidP="001A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Ракитненского сельского поселения</w:t>
            </w:r>
            <w:r w:rsidR="00862016"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 Хабаровского муниципального района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 Хабаровского края</w:t>
            </w:r>
          </w:p>
          <w:p w:rsidR="00862016" w:rsidRPr="001A64AE" w:rsidRDefault="001A64AE" w:rsidP="001A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862016"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дрес: </w:t>
            </w:r>
            <w:r w:rsidRPr="001A6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680505, Хабаровский край, Хабаровский район, с. Ракитное, ул. Центральная, д. 36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Тел</w:t>
            </w:r>
            <w:r w:rsidR="001A64AE"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.: </w:t>
            </w:r>
            <w:r w:rsidR="001A64AE" w:rsidRPr="001A6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(4212) 29-36-45</w:t>
            </w:r>
          </w:p>
          <w:p w:rsidR="00862016" w:rsidRPr="005D2A7C" w:rsidRDefault="001A64AE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862016" w:rsidRPr="005D2A7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62016" w:rsidRPr="001A64A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="00862016" w:rsidRPr="005D2A7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1A64A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admrakitnoe</w:t>
            </w:r>
            <w:proofErr w:type="spellEnd"/>
            <w:r w:rsidRPr="005D2A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 w:rsidRPr="001A64A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yandex</w:t>
            </w:r>
            <w:proofErr w:type="spellEnd"/>
            <w:r w:rsidRPr="005D2A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1A64A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ИНН/КПП </w:t>
            </w:r>
            <w:r w:rsidR="001A64AE" w:rsidRPr="001A6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2720006271/272001001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ОГРН </w:t>
            </w:r>
            <w:r w:rsidR="001A64AE" w:rsidRPr="001A6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1022700861864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A64AE"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ОКПО </w:t>
            </w:r>
            <w:r w:rsidR="001A64AE" w:rsidRPr="001A6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04104156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:rsidR="00862016" w:rsidRPr="001A64AE" w:rsidRDefault="00862016" w:rsidP="001A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Арендатор: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___________________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</w:p>
          <w:p w:rsidR="00862016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паспортные</w:t>
            </w:r>
            <w:proofErr w:type="gramEnd"/>
            <w:r w:rsidR="001A64AE">
              <w:rPr>
                <w:rFonts w:ascii="Times New Roman" w:hAnsi="Times New Roman" w:cs="Times New Roman"/>
                <w:sz w:val="23"/>
                <w:szCs w:val="23"/>
              </w:rPr>
              <w:t xml:space="preserve"> данные: серия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 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 № _______, выдан _________________________________________.</w:t>
            </w:r>
          </w:p>
          <w:p w:rsidR="001A64AE" w:rsidRPr="001A64AE" w:rsidRDefault="001A64AE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_________________________________________.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Дата рождения: 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___.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Место рождения: _______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_____________.</w:t>
            </w:r>
          </w:p>
          <w:p w:rsidR="00862016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Место жительства: ____________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  <w:r w:rsidR="00F81994">
              <w:rPr>
                <w:rFonts w:ascii="Times New Roman" w:hAnsi="Times New Roman" w:cs="Times New Roman"/>
                <w:sz w:val="23"/>
                <w:szCs w:val="23"/>
              </w:rPr>
              <w:t>_________.</w:t>
            </w:r>
          </w:p>
          <w:p w:rsidR="00F81994" w:rsidRDefault="00F81994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_________________________________________.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Тел. _________________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____.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62016" w:rsidRPr="001A64AE" w:rsidTr="00EE35AF">
        <w:trPr>
          <w:trHeight w:val="891"/>
        </w:trPr>
        <w:tc>
          <w:tcPr>
            <w:tcW w:w="2500" w:type="pct"/>
          </w:tcPr>
          <w:p w:rsidR="00862016" w:rsidRPr="001A64AE" w:rsidRDefault="001A64AE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Глава сельского поселения</w:t>
            </w: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Pr="001A64AE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 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Н.Д. Россохина</w:t>
            </w:r>
          </w:p>
          <w:p w:rsidR="00862016" w:rsidRPr="001A64AE" w:rsidRDefault="001A64AE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00" w:type="pct"/>
          </w:tcPr>
          <w:p w:rsidR="00F81994" w:rsidRDefault="00F81994" w:rsidP="00963F34">
            <w:pPr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Default="00862016" w:rsidP="00963F34">
            <w:pPr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______________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_____ 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="001A64AE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1A64AE" w:rsidRPr="001A64AE" w:rsidRDefault="001A64AE" w:rsidP="00963F34">
            <w:pPr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862016" w:rsidRPr="001A64AE" w:rsidRDefault="00862016" w:rsidP="00862016">
      <w:pPr>
        <w:rPr>
          <w:rFonts w:ascii="Times New Roman" w:hAnsi="Times New Roman" w:cs="Times New Roman"/>
          <w:sz w:val="23"/>
          <w:szCs w:val="23"/>
        </w:rPr>
      </w:pPr>
    </w:p>
    <w:p w:rsidR="00862016" w:rsidRPr="009B2BA7" w:rsidRDefault="00862016" w:rsidP="001A64AE">
      <w:pPr>
        <w:spacing w:after="0" w:line="240" w:lineRule="auto"/>
        <w:ind w:left="5245"/>
        <w:jc w:val="both"/>
        <w:rPr>
          <w:rFonts w:ascii="Times New Roman" w:hAnsi="Times New Roman" w:cs="Times New Roman"/>
          <w:sz w:val="23"/>
          <w:szCs w:val="23"/>
        </w:rPr>
      </w:pPr>
      <w:r w:rsidRPr="00EE35AF">
        <w:rPr>
          <w:rFonts w:ascii="Times New Roman" w:hAnsi="Times New Roman" w:cs="Times New Roman"/>
          <w:sz w:val="24"/>
          <w:szCs w:val="24"/>
        </w:rPr>
        <w:br w:type="page"/>
      </w:r>
      <w:r w:rsidRPr="009B2BA7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862016" w:rsidRPr="009B2BA7" w:rsidRDefault="00862016" w:rsidP="001A64AE">
      <w:pPr>
        <w:spacing w:after="0" w:line="240" w:lineRule="auto"/>
        <w:ind w:left="524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B2BA7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9B2BA7">
        <w:rPr>
          <w:rFonts w:ascii="Times New Roman" w:hAnsi="Times New Roman" w:cs="Times New Roman"/>
          <w:sz w:val="23"/>
          <w:szCs w:val="23"/>
        </w:rPr>
        <w:t xml:space="preserve"> договору аренды земельного участка от ________ № ________</w:t>
      </w:r>
    </w:p>
    <w:p w:rsidR="00862016" w:rsidRPr="009B2BA7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9B2BA7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9B2BA7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2BA7">
        <w:rPr>
          <w:rFonts w:ascii="Times New Roman" w:hAnsi="Times New Roman" w:cs="Times New Roman"/>
          <w:b/>
          <w:sz w:val="23"/>
          <w:szCs w:val="23"/>
        </w:rPr>
        <w:t>АКТ ПРИЕМА - ПЕРЕДАЧИ</w:t>
      </w:r>
    </w:p>
    <w:p w:rsidR="00862016" w:rsidRPr="009B2BA7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2BA7">
        <w:rPr>
          <w:rFonts w:ascii="Times New Roman" w:hAnsi="Times New Roman" w:cs="Times New Roman"/>
          <w:b/>
          <w:sz w:val="23"/>
          <w:szCs w:val="23"/>
        </w:rPr>
        <w:t>земельного участка в аренду</w:t>
      </w:r>
    </w:p>
    <w:p w:rsidR="00862016" w:rsidRPr="009B2BA7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9B2BA7" w:rsidRDefault="00862016" w:rsidP="00EE35A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 xml:space="preserve">« ____ » __________ 2021 г.  </w:t>
      </w:r>
    </w:p>
    <w:p w:rsidR="00862016" w:rsidRPr="009B2BA7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</w:p>
    <w:p w:rsidR="00862016" w:rsidRPr="009B2BA7" w:rsidRDefault="009B2BA7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>Администрация Ракитненского сельского поселения Хабаровского муниципального района Хабаровского края</w:t>
      </w:r>
      <w:r w:rsidR="00862016" w:rsidRPr="009B2BA7">
        <w:rPr>
          <w:rFonts w:ascii="Times New Roman" w:hAnsi="Times New Roman" w:cs="Times New Roman"/>
          <w:sz w:val="23"/>
          <w:szCs w:val="23"/>
        </w:rPr>
        <w:t xml:space="preserve"> (далее – </w:t>
      </w:r>
      <w:r w:rsidRPr="009B2BA7">
        <w:rPr>
          <w:rFonts w:ascii="Times New Roman" w:hAnsi="Times New Roman" w:cs="Times New Roman"/>
          <w:sz w:val="23"/>
          <w:szCs w:val="23"/>
        </w:rPr>
        <w:t>Администрация</w:t>
      </w:r>
      <w:r w:rsidR="00862016" w:rsidRPr="009B2BA7">
        <w:rPr>
          <w:rFonts w:ascii="Times New Roman" w:hAnsi="Times New Roman" w:cs="Times New Roman"/>
          <w:sz w:val="23"/>
          <w:szCs w:val="23"/>
        </w:rPr>
        <w:t>), именуем</w:t>
      </w:r>
      <w:r w:rsidRPr="009B2BA7">
        <w:rPr>
          <w:rFonts w:ascii="Times New Roman" w:hAnsi="Times New Roman" w:cs="Times New Roman"/>
          <w:sz w:val="23"/>
          <w:szCs w:val="23"/>
        </w:rPr>
        <w:t>ая</w:t>
      </w:r>
      <w:r w:rsidR="00862016" w:rsidRPr="009B2BA7">
        <w:rPr>
          <w:rFonts w:ascii="Times New Roman" w:hAnsi="Times New Roman" w:cs="Times New Roman"/>
          <w:sz w:val="23"/>
          <w:szCs w:val="23"/>
        </w:rPr>
        <w:t xml:space="preserve"> в дальнейшем «Арендодатель», действующий на основании </w:t>
      </w:r>
      <w:r w:rsidRPr="009B2BA7">
        <w:rPr>
          <w:rFonts w:ascii="Times New Roman" w:hAnsi="Times New Roman" w:cs="Times New Roman"/>
          <w:sz w:val="23"/>
          <w:szCs w:val="23"/>
        </w:rPr>
        <w:t>Устава сельского поселения</w:t>
      </w:r>
      <w:r w:rsidR="00862016" w:rsidRPr="009B2BA7">
        <w:rPr>
          <w:rFonts w:ascii="Times New Roman" w:hAnsi="Times New Roman" w:cs="Times New Roman"/>
          <w:sz w:val="23"/>
          <w:szCs w:val="23"/>
        </w:rPr>
        <w:t xml:space="preserve">, в лице </w:t>
      </w:r>
      <w:r w:rsidRPr="009B2BA7">
        <w:rPr>
          <w:rFonts w:ascii="Times New Roman" w:hAnsi="Times New Roman" w:cs="Times New Roman"/>
          <w:sz w:val="23"/>
          <w:szCs w:val="23"/>
        </w:rPr>
        <w:t xml:space="preserve">главы сельского поселения </w:t>
      </w:r>
      <w:proofErr w:type="spellStart"/>
      <w:r w:rsidRPr="009B2BA7">
        <w:rPr>
          <w:rFonts w:ascii="Times New Roman" w:hAnsi="Times New Roman" w:cs="Times New Roman"/>
          <w:sz w:val="23"/>
          <w:szCs w:val="23"/>
        </w:rPr>
        <w:t>Россохиной</w:t>
      </w:r>
      <w:proofErr w:type="spellEnd"/>
      <w:r w:rsidRPr="009B2BA7">
        <w:rPr>
          <w:rFonts w:ascii="Times New Roman" w:hAnsi="Times New Roman" w:cs="Times New Roman"/>
          <w:sz w:val="23"/>
          <w:szCs w:val="23"/>
        </w:rPr>
        <w:t xml:space="preserve"> Нины </w:t>
      </w:r>
      <w:proofErr w:type="spellStart"/>
      <w:r w:rsidRPr="009B2BA7">
        <w:rPr>
          <w:rFonts w:ascii="Times New Roman" w:hAnsi="Times New Roman" w:cs="Times New Roman"/>
          <w:sz w:val="23"/>
          <w:szCs w:val="23"/>
        </w:rPr>
        <w:t>Дусеновны</w:t>
      </w:r>
      <w:proofErr w:type="spellEnd"/>
      <w:r w:rsidR="00862016" w:rsidRPr="009B2BA7">
        <w:rPr>
          <w:rFonts w:ascii="Times New Roman" w:hAnsi="Times New Roman" w:cs="Times New Roman"/>
          <w:sz w:val="23"/>
          <w:szCs w:val="23"/>
        </w:rPr>
        <w:t>, с одной стороны, и ______________, именуемый в дальнейшем «Арендатор», с другой стороны, составили настоящий Акт о нижеследующем:</w:t>
      </w:r>
    </w:p>
    <w:p w:rsidR="00862016" w:rsidRPr="009B2BA7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 xml:space="preserve">1. В соответствии с договором аренды от ________ № ________ Арендодатель передал, а Арендатор принял земельный участок </w:t>
      </w:r>
      <w:r w:rsidR="009B2BA7" w:rsidRPr="009B2BA7">
        <w:rPr>
          <w:rFonts w:ascii="Times New Roman" w:hAnsi="Times New Roman" w:cs="Times New Roman"/>
          <w:sz w:val="23"/>
          <w:szCs w:val="23"/>
        </w:rPr>
        <w:t>из категории земель – земли населенных пунктов, с видом разрешенного использования – объект торгового назначения (магазин; торговый центр/к</w:t>
      </w:r>
      <w:r w:rsidR="00146384">
        <w:rPr>
          <w:rFonts w:ascii="Times New Roman" w:hAnsi="Times New Roman" w:cs="Times New Roman"/>
          <w:sz w:val="23"/>
          <w:szCs w:val="23"/>
        </w:rPr>
        <w:t>омплекс; универмаг; универсам)</w:t>
      </w:r>
      <w:r w:rsidR="009B2BA7" w:rsidRPr="009B2BA7">
        <w:rPr>
          <w:rFonts w:ascii="Times New Roman" w:hAnsi="Times New Roman" w:cs="Times New Roman"/>
          <w:sz w:val="23"/>
          <w:szCs w:val="23"/>
        </w:rPr>
        <w:t xml:space="preserve">, с кадастровым номером 27:17:0302202:615, площадью 307 </w:t>
      </w:r>
      <w:proofErr w:type="spellStart"/>
      <w:r w:rsidR="009B2BA7" w:rsidRPr="009B2BA7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9B2BA7" w:rsidRPr="009B2BA7">
        <w:rPr>
          <w:rFonts w:ascii="Times New Roman" w:hAnsi="Times New Roman" w:cs="Times New Roman"/>
          <w:sz w:val="23"/>
          <w:szCs w:val="23"/>
        </w:rPr>
        <w:t>.</w:t>
      </w:r>
      <w:r w:rsidRPr="009B2BA7">
        <w:rPr>
          <w:rFonts w:ascii="Times New Roman" w:hAnsi="Times New Roman" w:cs="Times New Roman"/>
          <w:sz w:val="23"/>
          <w:szCs w:val="23"/>
        </w:rPr>
        <w:t xml:space="preserve"> (далее – Участок).</w:t>
      </w:r>
    </w:p>
    <w:p w:rsidR="00862016" w:rsidRPr="009B2BA7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 xml:space="preserve">Местоположение Участка: </w:t>
      </w:r>
      <w:r w:rsidR="009B2BA7" w:rsidRPr="009B2BA7">
        <w:rPr>
          <w:rFonts w:ascii="Times New Roman" w:hAnsi="Times New Roman" w:cs="Times New Roman"/>
          <w:sz w:val="23"/>
          <w:szCs w:val="23"/>
        </w:rPr>
        <w:t>Хабаровский край, Хабаровский район, с. Ракитное, ул. Центральная, д. 30Б</w:t>
      </w:r>
      <w:r w:rsidRPr="009B2BA7">
        <w:rPr>
          <w:rFonts w:ascii="Times New Roman" w:hAnsi="Times New Roman" w:cs="Times New Roman"/>
          <w:sz w:val="23"/>
          <w:szCs w:val="23"/>
        </w:rPr>
        <w:t>. Сведения об обременении земельного участка правами третьих лиц отсутствуют.</w:t>
      </w:r>
    </w:p>
    <w:p w:rsidR="00862016" w:rsidRPr="009B2BA7" w:rsidRDefault="00862016" w:rsidP="00EE3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>2. 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договору.</w:t>
      </w:r>
    </w:p>
    <w:p w:rsidR="00862016" w:rsidRPr="009B2BA7" w:rsidRDefault="00862016" w:rsidP="00EE35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016" w:rsidRPr="009B2BA7" w:rsidRDefault="00862016" w:rsidP="00EE35A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B2BA7">
        <w:rPr>
          <w:rFonts w:ascii="Times New Roman" w:hAnsi="Times New Roman" w:cs="Times New Roman"/>
          <w:sz w:val="23"/>
          <w:szCs w:val="23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862016" w:rsidRPr="009B2BA7" w:rsidTr="00963F34">
        <w:tc>
          <w:tcPr>
            <w:tcW w:w="4785" w:type="dxa"/>
          </w:tcPr>
          <w:p w:rsidR="009B2BA7" w:rsidRPr="009B2BA7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Pr="009B2BA7" w:rsidRDefault="00862016" w:rsidP="009B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BA7">
              <w:rPr>
                <w:rFonts w:ascii="Times New Roman" w:hAnsi="Times New Roman" w:cs="Times New Roman"/>
                <w:sz w:val="23"/>
                <w:szCs w:val="23"/>
              </w:rPr>
              <w:t>Арендодатель:</w:t>
            </w:r>
          </w:p>
          <w:p w:rsidR="00862016" w:rsidRPr="009B2BA7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Pr="001A64AE" w:rsidRDefault="009B2BA7" w:rsidP="009B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Ракитненского сельского поселения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 Хабаровского муниципального района Хабаровского края</w:t>
            </w:r>
          </w:p>
          <w:p w:rsidR="00862016" w:rsidRPr="009B2BA7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Pr="001A64AE" w:rsidRDefault="009B2BA7" w:rsidP="009B2B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Глава сельского поселения</w:t>
            </w:r>
          </w:p>
          <w:p w:rsidR="009B2BA7" w:rsidRPr="001A64AE" w:rsidRDefault="009B2BA7" w:rsidP="009B2B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Pr="001A64AE" w:rsidRDefault="009B2BA7" w:rsidP="009B2B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Н.Д. Россохина</w:t>
            </w:r>
          </w:p>
          <w:p w:rsidR="00862016" w:rsidRPr="009B2BA7" w:rsidRDefault="009B2BA7" w:rsidP="009B2B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</w:tcPr>
          <w:p w:rsidR="009B2BA7" w:rsidRPr="009B2BA7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Pr="009B2BA7" w:rsidRDefault="00862016" w:rsidP="009B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BA7">
              <w:rPr>
                <w:rFonts w:ascii="Times New Roman" w:hAnsi="Times New Roman" w:cs="Times New Roman"/>
                <w:sz w:val="23"/>
                <w:szCs w:val="23"/>
              </w:rPr>
              <w:t>Арендатор:</w:t>
            </w:r>
          </w:p>
          <w:p w:rsidR="00862016" w:rsidRPr="009B2BA7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2016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  <w:p w:rsidR="009B2BA7" w:rsidRPr="009B2BA7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  <w:p w:rsidR="00862016" w:rsidRDefault="00862016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Pr="009B2BA7" w:rsidRDefault="009B2BA7" w:rsidP="00EE35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2BA7" w:rsidRDefault="009B2BA7" w:rsidP="009B2BA7">
            <w:pPr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 xml:space="preserve">____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A64AE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</w:p>
          <w:p w:rsidR="00862016" w:rsidRPr="009B2BA7" w:rsidRDefault="009B2BA7" w:rsidP="009B2B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862016" w:rsidRPr="00EE35AF" w:rsidRDefault="00862016" w:rsidP="00EE3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18B" w:rsidRPr="00EE35AF" w:rsidRDefault="00EB318B" w:rsidP="00EE3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318B" w:rsidRPr="00EE35AF" w:rsidSect="00684A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336"/>
      </w:pPr>
      <w:rPr>
        <w:rFonts w:cs="Times New Roman"/>
      </w:rPr>
    </w:lvl>
  </w:abstractNum>
  <w:abstractNum w:abstractNumId="1">
    <w:nsid w:val="1A0F745A"/>
    <w:multiLevelType w:val="multilevel"/>
    <w:tmpl w:val="C14C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2165D"/>
    <w:multiLevelType w:val="multilevel"/>
    <w:tmpl w:val="4670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3D"/>
    <w:rsid w:val="00095380"/>
    <w:rsid w:val="0011647C"/>
    <w:rsid w:val="00146384"/>
    <w:rsid w:val="00165F4D"/>
    <w:rsid w:val="001A64AE"/>
    <w:rsid w:val="00223875"/>
    <w:rsid w:val="002C7C7D"/>
    <w:rsid w:val="002D6F15"/>
    <w:rsid w:val="002F0A6B"/>
    <w:rsid w:val="002F2A2B"/>
    <w:rsid w:val="00351472"/>
    <w:rsid w:val="00406425"/>
    <w:rsid w:val="00462090"/>
    <w:rsid w:val="00495C80"/>
    <w:rsid w:val="00500506"/>
    <w:rsid w:val="00507AC9"/>
    <w:rsid w:val="005538A4"/>
    <w:rsid w:val="005B36F6"/>
    <w:rsid w:val="005D2A7C"/>
    <w:rsid w:val="0062553D"/>
    <w:rsid w:val="00642CAD"/>
    <w:rsid w:val="00654246"/>
    <w:rsid w:val="00684AE9"/>
    <w:rsid w:val="007A192F"/>
    <w:rsid w:val="007C2616"/>
    <w:rsid w:val="007D7D35"/>
    <w:rsid w:val="007F6276"/>
    <w:rsid w:val="008208A8"/>
    <w:rsid w:val="00826604"/>
    <w:rsid w:val="008613EF"/>
    <w:rsid w:val="00862016"/>
    <w:rsid w:val="00952AA3"/>
    <w:rsid w:val="009A32B7"/>
    <w:rsid w:val="009B2BA7"/>
    <w:rsid w:val="00A96FF4"/>
    <w:rsid w:val="00AA0BA4"/>
    <w:rsid w:val="00AC0644"/>
    <w:rsid w:val="00B1447E"/>
    <w:rsid w:val="00B742F0"/>
    <w:rsid w:val="00B76BC8"/>
    <w:rsid w:val="00BB35B9"/>
    <w:rsid w:val="00BF7391"/>
    <w:rsid w:val="00CC5603"/>
    <w:rsid w:val="00D052D9"/>
    <w:rsid w:val="00D57780"/>
    <w:rsid w:val="00E00520"/>
    <w:rsid w:val="00E917DB"/>
    <w:rsid w:val="00EB318B"/>
    <w:rsid w:val="00EE35AF"/>
    <w:rsid w:val="00F75F81"/>
    <w:rsid w:val="00F81994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3A1E0A-A48E-4744-B2FC-F1C1DBD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B318B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318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Nonformat">
    <w:name w:val="ConsNonformat"/>
    <w:rsid w:val="00EB3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EB318B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EB318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4">
    <w:name w:val="Subtitle"/>
    <w:basedOn w:val="a"/>
    <w:next w:val="a6"/>
    <w:link w:val="a7"/>
    <w:uiPriority w:val="99"/>
    <w:qFormat/>
    <w:rsid w:val="00EB318B"/>
    <w:pPr>
      <w:suppressAutoHyphens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4"/>
    <w:uiPriority w:val="99"/>
    <w:rsid w:val="00EB318B"/>
    <w:rPr>
      <w:rFonts w:ascii="Cambria" w:eastAsia="Times New Roman" w:hAnsi="Cambria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B318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9"/>
    <w:uiPriority w:val="99"/>
    <w:semiHidden/>
    <w:unhideWhenUsed/>
    <w:rsid w:val="00EB318B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EB318B"/>
  </w:style>
  <w:style w:type="character" w:styleId="aa">
    <w:name w:val="Strong"/>
    <w:basedOn w:val="a0"/>
    <w:uiPriority w:val="22"/>
    <w:qFormat/>
    <w:rsid w:val="008208A8"/>
    <w:rPr>
      <w:b/>
      <w:bCs/>
    </w:rPr>
  </w:style>
  <w:style w:type="paragraph" w:styleId="ab">
    <w:name w:val="Normal (Web)"/>
    <w:basedOn w:val="a"/>
    <w:uiPriority w:val="99"/>
    <w:unhideWhenUsed/>
    <w:rsid w:val="0082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5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5708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2021-08-24T06:22:00Z</dcterms:created>
  <dcterms:modified xsi:type="dcterms:W3CDTF">2021-09-10T05:03:00Z</dcterms:modified>
</cp:coreProperties>
</file>